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E2" w:rsidRPr="002532E2" w:rsidRDefault="002532E2" w:rsidP="002532E2">
      <w:pPr>
        <w:widowControl/>
        <w:spacing w:after="300"/>
        <w:jc w:val="center"/>
        <w:outlineLvl w:val="0"/>
        <w:rPr>
          <w:rFonts w:ascii="Arial" w:eastAsia="宋体" w:hAnsi="Arial" w:cs="Arial"/>
          <w:color w:val="5A5A5A"/>
          <w:kern w:val="36"/>
          <w:sz w:val="54"/>
          <w:szCs w:val="54"/>
        </w:rPr>
      </w:pPr>
      <w:r w:rsidRPr="002532E2">
        <w:rPr>
          <w:rFonts w:ascii="Arial" w:eastAsia="宋体" w:hAnsi="Arial" w:cs="Arial"/>
          <w:color w:val="5A5A5A"/>
          <w:kern w:val="36"/>
          <w:sz w:val="54"/>
          <w:szCs w:val="54"/>
        </w:rPr>
        <w:t>Linux</w:t>
      </w:r>
      <w:r w:rsidRPr="002532E2">
        <w:rPr>
          <w:rFonts w:ascii="Arial" w:eastAsia="宋体" w:hAnsi="Arial" w:cs="Arial"/>
          <w:color w:val="5A5A5A"/>
          <w:kern w:val="36"/>
          <w:sz w:val="54"/>
          <w:szCs w:val="54"/>
        </w:rPr>
        <w:t>文件系统预读</w:t>
      </w:r>
      <w:r w:rsidRPr="002532E2">
        <w:rPr>
          <w:rFonts w:ascii="Arial" w:eastAsia="宋体" w:hAnsi="Arial" w:cs="Arial"/>
          <w:color w:val="5A5A5A"/>
          <w:kern w:val="36"/>
          <w:sz w:val="54"/>
          <w:szCs w:val="54"/>
        </w:rPr>
        <w:t>(</w:t>
      </w:r>
      <w:r w:rsidRPr="002532E2">
        <w:rPr>
          <w:rFonts w:ascii="Arial" w:eastAsia="宋体" w:hAnsi="Arial" w:cs="Arial"/>
          <w:color w:val="5A5A5A"/>
          <w:kern w:val="36"/>
          <w:sz w:val="54"/>
          <w:szCs w:val="54"/>
        </w:rPr>
        <w:t>一</w:t>
      </w:r>
      <w:r w:rsidRPr="002532E2">
        <w:rPr>
          <w:rFonts w:ascii="Arial" w:eastAsia="宋体" w:hAnsi="Arial" w:cs="Arial"/>
          <w:color w:val="5A5A5A"/>
          <w:kern w:val="36"/>
          <w:sz w:val="54"/>
          <w:szCs w:val="54"/>
        </w:rPr>
        <w:t>)</w:t>
      </w:r>
    </w:p>
    <w:p w:rsidR="002532E2" w:rsidRPr="002532E2" w:rsidRDefault="002532E2" w:rsidP="002532E2">
      <w:pPr>
        <w:widowControl/>
        <w:spacing w:after="450"/>
        <w:jc w:val="left"/>
        <w:outlineLvl w:val="3"/>
        <w:rPr>
          <w:rFonts w:ascii="Arial" w:eastAsia="宋体" w:hAnsi="Arial" w:cs="Arial"/>
          <w:color w:val="5A5A5A"/>
          <w:kern w:val="0"/>
          <w:sz w:val="27"/>
          <w:szCs w:val="27"/>
        </w:rPr>
      </w:pPr>
      <w:r w:rsidRPr="002532E2">
        <w:rPr>
          <w:rFonts w:ascii="Arial" w:eastAsia="宋体" w:hAnsi="Arial" w:cs="Arial"/>
          <w:color w:val="5A5A5A"/>
          <w:kern w:val="0"/>
          <w:sz w:val="27"/>
          <w:szCs w:val="27"/>
        </w:rPr>
        <w:t>概述</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本博客主要阐述最新内核</w:t>
      </w:r>
      <w:r w:rsidRPr="002532E2">
        <w:rPr>
          <w:rFonts w:ascii="Arial" w:eastAsia="宋体" w:hAnsi="Arial" w:cs="Arial"/>
          <w:color w:val="5A5A5A"/>
          <w:kern w:val="0"/>
          <w:sz w:val="24"/>
          <w:szCs w:val="24"/>
        </w:rPr>
        <w:t>(linux-3.12)</w:t>
      </w:r>
      <w:r w:rsidRPr="002532E2">
        <w:rPr>
          <w:rFonts w:ascii="Arial" w:eastAsia="宋体" w:hAnsi="Arial" w:cs="Arial"/>
          <w:color w:val="5A5A5A"/>
          <w:kern w:val="0"/>
          <w:sz w:val="24"/>
          <w:szCs w:val="24"/>
        </w:rPr>
        <w:t>的文件系统预读及时的设计和实现，可能有理解不全面的地方，望各位能多多指教。</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所谓预读，是指文件系统为应用程序一次读出比预期更多的文件内容并缓存在</w:t>
      </w:r>
      <w:r w:rsidRPr="002532E2">
        <w:rPr>
          <w:rFonts w:ascii="Arial" w:eastAsia="宋体" w:hAnsi="Arial" w:cs="Arial"/>
          <w:color w:val="5A5A5A"/>
          <w:kern w:val="0"/>
          <w:sz w:val="24"/>
          <w:szCs w:val="24"/>
        </w:rPr>
        <w:t>page cache</w:t>
      </w:r>
      <w:r w:rsidRPr="002532E2">
        <w:rPr>
          <w:rFonts w:ascii="Arial" w:eastAsia="宋体" w:hAnsi="Arial" w:cs="Arial"/>
          <w:color w:val="5A5A5A"/>
          <w:kern w:val="0"/>
          <w:sz w:val="24"/>
          <w:szCs w:val="24"/>
        </w:rPr>
        <w:t>中，这样下一次读请求到来时部分页面直接从</w:t>
      </w:r>
      <w:r w:rsidRPr="002532E2">
        <w:rPr>
          <w:rFonts w:ascii="Arial" w:eastAsia="宋体" w:hAnsi="Arial" w:cs="Arial"/>
          <w:color w:val="5A5A5A"/>
          <w:kern w:val="0"/>
          <w:sz w:val="24"/>
          <w:szCs w:val="24"/>
        </w:rPr>
        <w:t>page cache</w:t>
      </w:r>
      <w:r w:rsidRPr="002532E2">
        <w:rPr>
          <w:rFonts w:ascii="Arial" w:eastAsia="宋体" w:hAnsi="Arial" w:cs="Arial"/>
          <w:color w:val="5A5A5A"/>
          <w:kern w:val="0"/>
          <w:sz w:val="24"/>
          <w:szCs w:val="24"/>
        </w:rPr>
        <w:t>读取即可。当然，这个细节对应用程序透明，应用程序可能的感觉唯一就是下次读的速度会更快，当然这是好事。</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由于应用程序的访问行为存在多样性加上作者对预读的把握不是非常深入，因此，难免存在不是非常精确的地方，望多赐教。我们会通过设置几个情境来分析预读的逻辑。</w:t>
      </w:r>
    </w:p>
    <w:p w:rsidR="002532E2" w:rsidRPr="002532E2" w:rsidRDefault="002532E2" w:rsidP="002532E2">
      <w:pPr>
        <w:widowControl/>
        <w:spacing w:after="450"/>
        <w:jc w:val="left"/>
        <w:outlineLvl w:val="3"/>
        <w:rPr>
          <w:rFonts w:ascii="Arial" w:eastAsia="宋体" w:hAnsi="Arial" w:cs="Arial"/>
          <w:color w:val="5A5A5A"/>
          <w:kern w:val="0"/>
          <w:sz w:val="27"/>
          <w:szCs w:val="27"/>
        </w:rPr>
      </w:pPr>
      <w:r w:rsidRPr="002532E2">
        <w:rPr>
          <w:rFonts w:ascii="Arial" w:eastAsia="宋体" w:hAnsi="Arial" w:cs="Arial"/>
          <w:color w:val="5A5A5A"/>
          <w:kern w:val="0"/>
          <w:sz w:val="27"/>
          <w:szCs w:val="27"/>
        </w:rPr>
        <w:t>情境</w:t>
      </w:r>
      <w:r w:rsidRPr="002532E2">
        <w:rPr>
          <w:rFonts w:ascii="Arial" w:eastAsia="宋体" w:hAnsi="Arial" w:cs="Arial"/>
          <w:color w:val="5A5A5A"/>
          <w:kern w:val="0"/>
          <w:sz w:val="27"/>
          <w:szCs w:val="27"/>
        </w:rPr>
        <w:t>1</w:t>
      </w:r>
      <w:r w:rsidRPr="002532E2">
        <w:rPr>
          <w:rFonts w:ascii="Arial" w:eastAsia="宋体" w:hAnsi="Arial" w:cs="Arial"/>
          <w:color w:val="5A5A5A"/>
          <w:kern w:val="0"/>
          <w:sz w:val="27"/>
          <w:szCs w:val="27"/>
        </w:rPr>
        <w:t>：顺序读</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r w:rsidRPr="002532E2">
        <w:rPr>
          <w:rFonts w:ascii="Consolas" w:eastAsia="宋体" w:hAnsi="Consolas" w:cs="宋体"/>
          <w:color w:val="333333"/>
          <w:kern w:val="0"/>
          <w:sz w:val="24"/>
          <w:szCs w:val="24"/>
        </w:rPr>
        <w:t>事例代码</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f   = open("file",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ret = read(f, buf, 4096);</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ret = read(f, buf, 2 * 4096);</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ret = read(f, buf, 4 * 4096);</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该场景非常简单：打开文件，共进行三次读（且是顺序读），那让我们看看操作系统是如何对文件进行预读的。</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b/>
          <w:bCs/>
          <w:color w:val="5A5A5A"/>
          <w:kern w:val="0"/>
          <w:sz w:val="24"/>
          <w:szCs w:val="24"/>
        </w:rPr>
        <w:t>Read 1</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第一次进入内核读处理流程时，在</w:t>
      </w:r>
      <w:r w:rsidRPr="002532E2">
        <w:rPr>
          <w:rFonts w:ascii="Arial" w:eastAsia="宋体" w:hAnsi="Arial" w:cs="Arial"/>
          <w:color w:val="5A5A5A"/>
          <w:kern w:val="0"/>
          <w:sz w:val="24"/>
          <w:szCs w:val="24"/>
        </w:rPr>
        <w:t>page cache</w:t>
      </w:r>
      <w:r w:rsidRPr="002532E2">
        <w:rPr>
          <w:rFonts w:ascii="Arial" w:eastAsia="宋体" w:hAnsi="Arial" w:cs="Arial"/>
          <w:color w:val="5A5A5A"/>
          <w:kern w:val="0"/>
          <w:sz w:val="24"/>
          <w:szCs w:val="24"/>
        </w:rPr>
        <w:t>中查找该</w:t>
      </w:r>
      <w:r w:rsidRPr="002532E2">
        <w:rPr>
          <w:rFonts w:ascii="Arial" w:eastAsia="宋体" w:hAnsi="Arial" w:cs="Arial"/>
          <w:color w:val="5A5A5A"/>
          <w:kern w:val="0"/>
          <w:sz w:val="24"/>
          <w:szCs w:val="24"/>
        </w:rPr>
        <w:t>offset</w:t>
      </w:r>
      <w:r w:rsidRPr="002532E2">
        <w:rPr>
          <w:rFonts w:ascii="Arial" w:eastAsia="宋体" w:hAnsi="Arial" w:cs="Arial"/>
          <w:color w:val="5A5A5A"/>
          <w:kern w:val="0"/>
          <w:sz w:val="24"/>
          <w:szCs w:val="24"/>
        </w:rPr>
        <w:t>对应的页面是否缓存，因为首次读，缓存未命中，触发一次同步预读：</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lastRenderedPageBreak/>
        <w:t xml:space="preserve">static void do_generic_file_read(struct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file *filp, loff_t *ppos,</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read_descriptor_t *desc,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read_actor_t actor)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for (;;)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cond_resched();</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find_page: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w:t>
      </w:r>
      <w:r w:rsidRPr="002532E2">
        <w:rPr>
          <w:rFonts w:ascii="Consolas" w:eastAsia="宋体" w:hAnsi="Consolas" w:cs="宋体"/>
          <w:color w:val="333333"/>
          <w:kern w:val="0"/>
          <w:sz w:val="24"/>
          <w:szCs w:val="24"/>
        </w:rPr>
        <w:t>如果没有找到，启动同步预读</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page = find_get_page(mapping, index);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if (!page)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page_cache_sync_readahead(</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mapping, ra, filp,</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index,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last_index - index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该同步预读逻辑最终进入如下预读逻辑：</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r w:rsidRPr="002532E2">
        <w:rPr>
          <w:rFonts w:ascii="Consolas" w:eastAsia="宋体" w:hAnsi="Consolas" w:cs="宋体"/>
          <w:color w:val="333333"/>
          <w:kern w:val="0"/>
          <w:sz w:val="24"/>
          <w:szCs w:val="24"/>
        </w:rPr>
        <w:t>注意</w:t>
      </w:r>
      <w:r w:rsidRPr="002532E2">
        <w:rPr>
          <w:rFonts w:ascii="Consolas" w:eastAsia="宋体" w:hAnsi="Consolas" w:cs="宋体"/>
          <w:color w:val="333333"/>
          <w:kern w:val="0"/>
          <w:sz w:val="24"/>
          <w:szCs w:val="24"/>
        </w:rPr>
        <w:t xml:space="preserve">: </w:t>
      </w:r>
      <w:r w:rsidRPr="002532E2">
        <w:rPr>
          <w:rFonts w:ascii="Consolas" w:eastAsia="宋体" w:hAnsi="Consolas" w:cs="宋体"/>
          <w:color w:val="333333"/>
          <w:kern w:val="0"/>
          <w:sz w:val="24"/>
          <w:szCs w:val="24"/>
        </w:rPr>
        <w:t>这里</w:t>
      </w:r>
      <w:r w:rsidRPr="002532E2">
        <w:rPr>
          <w:rFonts w:ascii="Consolas" w:eastAsia="宋体" w:hAnsi="Consolas" w:cs="宋体"/>
          <w:color w:val="333333"/>
          <w:kern w:val="0"/>
          <w:sz w:val="24"/>
          <w:szCs w:val="24"/>
        </w:rPr>
        <w:t xml:space="preserve">offset </w:t>
      </w:r>
      <w:r w:rsidRPr="002532E2">
        <w:rPr>
          <w:rFonts w:ascii="Consolas" w:eastAsia="宋体" w:hAnsi="Consolas" w:cs="宋体"/>
          <w:color w:val="333333"/>
          <w:kern w:val="0"/>
          <w:sz w:val="24"/>
          <w:szCs w:val="24"/>
        </w:rPr>
        <w:t>和</w:t>
      </w:r>
      <w:r w:rsidRPr="002532E2">
        <w:rPr>
          <w:rFonts w:ascii="Consolas" w:eastAsia="宋体" w:hAnsi="Consolas" w:cs="宋体"/>
          <w:color w:val="333333"/>
          <w:kern w:val="0"/>
          <w:sz w:val="24"/>
          <w:szCs w:val="24"/>
        </w:rPr>
        <w:t>req_size</w:t>
      </w:r>
      <w:r w:rsidRPr="002532E2">
        <w:rPr>
          <w:rFonts w:ascii="Consolas" w:eastAsia="宋体" w:hAnsi="Consolas" w:cs="宋体"/>
          <w:color w:val="333333"/>
          <w:kern w:val="0"/>
          <w:sz w:val="24"/>
          <w:szCs w:val="24"/>
        </w:rPr>
        <w:t>其实是页面数量</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static unsigned long ondemand_readahead(</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struct address_space *mapping,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struct file_ra_state *ra,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struct file *filp,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bool hit_readahead_marker,</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pgoff_t offset,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unsigned long req_size)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unsigned long max =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lastRenderedPageBreak/>
        <w:t xml:space="preserve">        max_sane_readahead(ra-&gt;ra_pages);</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w:t>
      </w:r>
      <w:r w:rsidRPr="002532E2">
        <w:rPr>
          <w:rFonts w:ascii="Consolas" w:eastAsia="宋体" w:hAnsi="Consolas" w:cs="宋体"/>
          <w:color w:val="333333"/>
          <w:kern w:val="0"/>
          <w:sz w:val="24"/>
          <w:szCs w:val="24"/>
        </w:rPr>
        <w:t>第一次读文件，直接初始化预读窗口即可</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if (!offset)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goto initial_readahead;</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initial_readahead:</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ra-&gt;start = offset;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ra-&gt;size =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get_init_ra_size(req_size, max);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ra-&gt;size </w:t>
      </w:r>
      <w:r w:rsidRPr="002532E2">
        <w:rPr>
          <w:rFonts w:ascii="Consolas" w:eastAsia="宋体" w:hAnsi="Consolas" w:cs="宋体"/>
          <w:color w:val="333333"/>
          <w:kern w:val="0"/>
          <w:sz w:val="24"/>
          <w:szCs w:val="24"/>
        </w:rPr>
        <w:t>一定是</w:t>
      </w:r>
      <w:r w:rsidRPr="002532E2">
        <w:rPr>
          <w:rFonts w:ascii="Consolas" w:eastAsia="宋体" w:hAnsi="Consolas" w:cs="宋体"/>
          <w:color w:val="333333"/>
          <w:kern w:val="0"/>
          <w:sz w:val="24"/>
          <w:szCs w:val="24"/>
        </w:rPr>
        <w:t>&gt;= req_size</w:t>
      </w:r>
      <w:r w:rsidRPr="002532E2">
        <w:rPr>
          <w:rFonts w:ascii="Consolas" w:eastAsia="宋体" w:hAnsi="Consolas" w:cs="宋体"/>
          <w:color w:val="333333"/>
          <w:kern w:val="0"/>
          <w:sz w:val="24"/>
          <w:szCs w:val="24"/>
        </w:rPr>
        <w:t>的，这个由</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get_init_ra_size</w:t>
      </w:r>
      <w:r w:rsidRPr="002532E2">
        <w:rPr>
          <w:rFonts w:ascii="Consolas" w:eastAsia="宋体" w:hAnsi="Consolas" w:cs="宋体"/>
          <w:color w:val="333333"/>
          <w:kern w:val="0"/>
          <w:sz w:val="24"/>
          <w:szCs w:val="24"/>
        </w:rPr>
        <w:t>保证</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w:t>
      </w:r>
      <w:r w:rsidRPr="002532E2">
        <w:rPr>
          <w:rFonts w:ascii="Consolas" w:eastAsia="宋体" w:hAnsi="Consolas" w:cs="宋体"/>
          <w:color w:val="333333"/>
          <w:kern w:val="0"/>
          <w:sz w:val="24"/>
          <w:szCs w:val="24"/>
        </w:rPr>
        <w:t>如果</w:t>
      </w:r>
      <w:r w:rsidRPr="002532E2">
        <w:rPr>
          <w:rFonts w:ascii="Consolas" w:eastAsia="宋体" w:hAnsi="Consolas" w:cs="宋体"/>
          <w:color w:val="333333"/>
          <w:kern w:val="0"/>
          <w:sz w:val="24"/>
          <w:szCs w:val="24"/>
        </w:rPr>
        <w:t>req_size &gt;= max,</w:t>
      </w:r>
      <w:r w:rsidRPr="002532E2">
        <w:rPr>
          <w:rFonts w:ascii="Consolas" w:eastAsia="宋体" w:hAnsi="Consolas" w:cs="宋体"/>
          <w:color w:val="333333"/>
          <w:kern w:val="0"/>
          <w:sz w:val="24"/>
          <w:szCs w:val="24"/>
        </w:rPr>
        <w:t>那么</w:t>
      </w:r>
      <w:r w:rsidRPr="002532E2">
        <w:rPr>
          <w:rFonts w:ascii="Consolas" w:eastAsia="宋体" w:hAnsi="Consolas" w:cs="宋体"/>
          <w:color w:val="333333"/>
          <w:kern w:val="0"/>
          <w:sz w:val="24"/>
          <w:szCs w:val="24"/>
        </w:rPr>
        <w:t>ra-</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&gt;async_size = ra_size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ra-&gt;async_size = ra-&gt;size &gt; req_size ? ra-&gt;size - req_size : ra-&gt;size;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readit: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Will this read hit the readahead marker made by itself?</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If so, trigger the readahead marker hit now, and merge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the resulted next readahead window into the current one.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if (offset == ra-&gt;start &amp;&amp;</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ra-&gt;size == ra-&gt;async_size)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ra-&gt;async_size =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get_next_ra_size(ra, max);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ra-&gt;size += ra-&gt;async_size;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return ra_submit(ra, mapping, filp);</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lastRenderedPageBreak/>
        <w:t>读逻辑会为该文件初始化一个预读窗口：</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b/>
          <w:bCs/>
          <w:color w:val="5A5A5A"/>
          <w:kern w:val="0"/>
          <w:sz w:val="24"/>
          <w:szCs w:val="24"/>
        </w:rPr>
        <w:t>(ra-&gt;start, ra-&gt;size, ra-&gt;async_size)</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本例中的预读窗口为</w:t>
      </w:r>
      <w:r w:rsidRPr="002532E2">
        <w:rPr>
          <w:rFonts w:ascii="Arial" w:eastAsia="宋体" w:hAnsi="Arial" w:cs="Arial"/>
          <w:color w:val="5A5A5A"/>
          <w:kern w:val="0"/>
          <w:sz w:val="24"/>
          <w:szCs w:val="24"/>
        </w:rPr>
        <w:t>(0,4,3)</w:t>
      </w:r>
      <w:r w:rsidRPr="002532E2">
        <w:rPr>
          <w:rFonts w:ascii="Arial" w:eastAsia="宋体" w:hAnsi="Arial" w:cs="Arial"/>
          <w:color w:val="5A5A5A"/>
          <w:kern w:val="0"/>
          <w:sz w:val="24"/>
          <w:szCs w:val="24"/>
        </w:rPr>
        <w:t>，初始化该预读窗口后调用</w:t>
      </w:r>
      <w:r w:rsidRPr="002532E2">
        <w:rPr>
          <w:rFonts w:ascii="Arial" w:eastAsia="宋体" w:hAnsi="Arial" w:cs="Arial"/>
          <w:color w:val="5A5A5A"/>
          <w:kern w:val="0"/>
          <w:sz w:val="24"/>
          <w:szCs w:val="24"/>
        </w:rPr>
        <w:t>ra_submit</w:t>
      </w:r>
      <w:r w:rsidRPr="002532E2">
        <w:rPr>
          <w:rFonts w:ascii="Arial" w:eastAsia="宋体" w:hAnsi="Arial" w:cs="Arial"/>
          <w:color w:val="5A5A5A"/>
          <w:kern w:val="0"/>
          <w:sz w:val="24"/>
          <w:szCs w:val="24"/>
        </w:rPr>
        <w:t>提交本次读请求。形成的读窗口如下图所示：</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noProof/>
          <w:color w:val="5BC0EB"/>
          <w:kern w:val="0"/>
          <w:sz w:val="24"/>
          <w:szCs w:val="24"/>
        </w:rPr>
        <w:drawing>
          <wp:inline distT="0" distB="0" distL="0" distR="0">
            <wp:extent cx="3131185" cy="2052955"/>
            <wp:effectExtent l="0" t="0" r="0" b="4445"/>
            <wp:docPr id="5" name="图片 5" descr="Linux文件系统预读(一)">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ux文件系统预读(一)">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1185" cy="2052955"/>
                    </a:xfrm>
                    <a:prstGeom prst="rect">
                      <a:avLst/>
                    </a:prstGeom>
                    <a:noFill/>
                    <a:ln>
                      <a:noFill/>
                    </a:ln>
                  </pic:spPr>
                </pic:pic>
              </a:graphicData>
            </a:graphic>
          </wp:inline>
        </w:drawing>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图中看到，应用程序申请访问</w:t>
      </w:r>
      <w:r w:rsidRPr="002532E2">
        <w:rPr>
          <w:rFonts w:ascii="Arial" w:eastAsia="宋体" w:hAnsi="Arial" w:cs="Arial"/>
          <w:color w:val="5A5A5A"/>
          <w:kern w:val="0"/>
          <w:sz w:val="24"/>
          <w:szCs w:val="24"/>
        </w:rPr>
        <w:t>PAGE 0</w:t>
      </w:r>
      <w:r w:rsidRPr="002532E2">
        <w:rPr>
          <w:rFonts w:ascii="Arial" w:eastAsia="宋体" w:hAnsi="Arial" w:cs="Arial"/>
          <w:color w:val="5A5A5A"/>
          <w:kern w:val="0"/>
          <w:sz w:val="24"/>
          <w:szCs w:val="24"/>
        </w:rPr>
        <w:t>，内核一共读出</w:t>
      </w:r>
      <w:r w:rsidRPr="002532E2">
        <w:rPr>
          <w:rFonts w:ascii="Arial" w:eastAsia="宋体" w:hAnsi="Arial" w:cs="Arial"/>
          <w:color w:val="5A5A5A"/>
          <w:kern w:val="0"/>
          <w:sz w:val="24"/>
          <w:szCs w:val="24"/>
        </w:rPr>
        <w:t>PAGE0 ~PAGE3</w:t>
      </w:r>
      <w:r w:rsidRPr="002532E2">
        <w:rPr>
          <w:rFonts w:ascii="Arial" w:eastAsia="宋体" w:hAnsi="Arial" w:cs="Arial"/>
          <w:color w:val="5A5A5A"/>
          <w:kern w:val="0"/>
          <w:sz w:val="24"/>
          <w:szCs w:val="24"/>
        </w:rPr>
        <w:t>，后三个属于预读页面，而且</w:t>
      </w:r>
      <w:r w:rsidRPr="002532E2">
        <w:rPr>
          <w:rFonts w:ascii="Arial" w:eastAsia="宋体" w:hAnsi="Arial" w:cs="Arial"/>
          <w:color w:val="5A5A5A"/>
          <w:kern w:val="0"/>
          <w:sz w:val="24"/>
          <w:szCs w:val="24"/>
        </w:rPr>
        <w:t>PAGE_1</w:t>
      </w:r>
      <w:r w:rsidRPr="002532E2">
        <w:rPr>
          <w:rFonts w:ascii="Arial" w:eastAsia="宋体" w:hAnsi="Arial" w:cs="Arial"/>
          <w:color w:val="5A5A5A"/>
          <w:kern w:val="0"/>
          <w:sz w:val="24"/>
          <w:szCs w:val="24"/>
        </w:rPr>
        <w:t>被标记为</w:t>
      </w:r>
      <w:r w:rsidRPr="002532E2">
        <w:rPr>
          <w:rFonts w:ascii="Arial" w:eastAsia="宋体" w:hAnsi="Arial" w:cs="Arial"/>
          <w:color w:val="5A5A5A"/>
          <w:kern w:val="0"/>
          <w:sz w:val="24"/>
          <w:szCs w:val="24"/>
        </w:rPr>
        <w:t>PAGE_READAHEAD</w:t>
      </w:r>
      <w:r w:rsidRPr="002532E2">
        <w:rPr>
          <w:rFonts w:ascii="Arial" w:eastAsia="宋体" w:hAnsi="Arial" w:cs="Arial"/>
          <w:color w:val="5A5A5A"/>
          <w:kern w:val="0"/>
          <w:sz w:val="24"/>
          <w:szCs w:val="24"/>
        </w:rPr>
        <w:t>，当触发到该页面读时，操作系统会进行一次异步预读，这在后面我们会仔细描述。</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等这四个页面被读出时，第一次读的页面已经在</w:t>
      </w:r>
      <w:r w:rsidRPr="002532E2">
        <w:rPr>
          <w:rFonts w:ascii="Arial" w:eastAsia="宋体" w:hAnsi="Arial" w:cs="Arial"/>
          <w:color w:val="5A5A5A"/>
          <w:kern w:val="0"/>
          <w:sz w:val="24"/>
          <w:szCs w:val="24"/>
        </w:rPr>
        <w:t>pagecache</w:t>
      </w:r>
      <w:r w:rsidRPr="002532E2">
        <w:rPr>
          <w:rFonts w:ascii="Arial" w:eastAsia="宋体" w:hAnsi="Arial" w:cs="Arial"/>
          <w:color w:val="5A5A5A"/>
          <w:kern w:val="0"/>
          <w:sz w:val="24"/>
          <w:szCs w:val="24"/>
        </w:rPr>
        <w:t>中，应用程序从该</w:t>
      </w:r>
      <w:r w:rsidRPr="002532E2">
        <w:rPr>
          <w:rFonts w:ascii="Arial" w:eastAsia="宋体" w:hAnsi="Arial" w:cs="Arial"/>
          <w:color w:val="5A5A5A"/>
          <w:kern w:val="0"/>
          <w:sz w:val="24"/>
          <w:szCs w:val="24"/>
        </w:rPr>
        <w:t>page</w:t>
      </w:r>
      <w:r w:rsidRPr="002532E2">
        <w:rPr>
          <w:rFonts w:ascii="Arial" w:eastAsia="宋体" w:hAnsi="Arial" w:cs="Arial"/>
          <w:color w:val="5A5A5A"/>
          <w:kern w:val="0"/>
          <w:sz w:val="24"/>
          <w:szCs w:val="24"/>
        </w:rPr>
        <w:t>中拷贝出内容即可。</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b/>
          <w:bCs/>
          <w:color w:val="5A5A5A"/>
          <w:kern w:val="0"/>
          <w:sz w:val="24"/>
          <w:szCs w:val="24"/>
        </w:rPr>
        <w:t>Read 2</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接下来应用程序进行第二次读，</w:t>
      </w:r>
      <w:r w:rsidRPr="002532E2">
        <w:rPr>
          <w:rFonts w:ascii="Arial" w:eastAsia="宋体" w:hAnsi="Arial" w:cs="Arial"/>
          <w:color w:val="5A5A5A"/>
          <w:kern w:val="0"/>
          <w:sz w:val="24"/>
          <w:szCs w:val="24"/>
        </w:rPr>
        <w:t>offset=4096</w:t>
      </w:r>
      <w:r w:rsidRPr="002532E2">
        <w:rPr>
          <w:rFonts w:ascii="Arial" w:eastAsia="宋体" w:hAnsi="Arial" w:cs="Arial"/>
          <w:color w:val="5A5A5A"/>
          <w:kern w:val="0"/>
          <w:sz w:val="24"/>
          <w:szCs w:val="24"/>
        </w:rPr>
        <w:t>，</w:t>
      </w:r>
      <w:r w:rsidRPr="002532E2">
        <w:rPr>
          <w:rFonts w:ascii="Arial" w:eastAsia="宋体" w:hAnsi="Arial" w:cs="Arial"/>
          <w:color w:val="5A5A5A"/>
          <w:kern w:val="0"/>
          <w:sz w:val="24"/>
          <w:szCs w:val="24"/>
        </w:rPr>
        <w:t xml:space="preserve"> size=8192</w:t>
      </w:r>
      <w:r w:rsidRPr="002532E2">
        <w:rPr>
          <w:rFonts w:ascii="Arial" w:eastAsia="宋体" w:hAnsi="Arial" w:cs="Arial"/>
          <w:color w:val="5A5A5A"/>
          <w:kern w:val="0"/>
          <w:sz w:val="24"/>
          <w:szCs w:val="24"/>
        </w:rPr>
        <w:t>。内核将其转化为以</w:t>
      </w:r>
      <w:r w:rsidRPr="002532E2">
        <w:rPr>
          <w:rFonts w:ascii="Arial" w:eastAsia="宋体" w:hAnsi="Arial" w:cs="Arial"/>
          <w:color w:val="5A5A5A"/>
          <w:kern w:val="0"/>
          <w:sz w:val="24"/>
          <w:szCs w:val="24"/>
        </w:rPr>
        <w:t>page</w:t>
      </w:r>
      <w:r w:rsidRPr="002532E2">
        <w:rPr>
          <w:rFonts w:ascii="Arial" w:eastAsia="宋体" w:hAnsi="Arial" w:cs="Arial"/>
          <w:color w:val="5A5A5A"/>
          <w:kern w:val="0"/>
          <w:sz w:val="24"/>
          <w:szCs w:val="24"/>
        </w:rPr>
        <w:t>为单位计量，</w:t>
      </w:r>
      <w:r w:rsidRPr="002532E2">
        <w:rPr>
          <w:rFonts w:ascii="Arial" w:eastAsia="宋体" w:hAnsi="Arial" w:cs="Arial"/>
          <w:color w:val="5A5A5A"/>
          <w:kern w:val="0"/>
          <w:sz w:val="24"/>
          <w:szCs w:val="24"/>
        </w:rPr>
        <w:t>offset=1</w:t>
      </w:r>
      <w:r w:rsidRPr="002532E2">
        <w:rPr>
          <w:rFonts w:ascii="Arial" w:eastAsia="宋体" w:hAnsi="Arial" w:cs="Arial"/>
          <w:color w:val="5A5A5A"/>
          <w:kern w:val="0"/>
          <w:sz w:val="24"/>
          <w:szCs w:val="24"/>
        </w:rPr>
        <w:t>，</w:t>
      </w:r>
      <w:r w:rsidRPr="002532E2">
        <w:rPr>
          <w:rFonts w:ascii="Arial" w:eastAsia="宋体" w:hAnsi="Arial" w:cs="Arial"/>
          <w:color w:val="5A5A5A"/>
          <w:kern w:val="0"/>
          <w:sz w:val="24"/>
          <w:szCs w:val="24"/>
        </w:rPr>
        <w:t>size=2</w:t>
      </w:r>
      <w:r w:rsidRPr="002532E2">
        <w:rPr>
          <w:rFonts w:ascii="Arial" w:eastAsia="宋体" w:hAnsi="Arial" w:cs="Arial"/>
          <w:color w:val="5A5A5A"/>
          <w:kern w:val="0"/>
          <w:sz w:val="24"/>
          <w:szCs w:val="24"/>
        </w:rPr>
        <w:t>。即读上面的</w:t>
      </w:r>
      <w:r w:rsidRPr="002532E2">
        <w:rPr>
          <w:rFonts w:ascii="Arial" w:eastAsia="宋体" w:hAnsi="Arial" w:cs="Arial"/>
          <w:color w:val="5A5A5A"/>
          <w:kern w:val="0"/>
          <w:sz w:val="24"/>
          <w:szCs w:val="24"/>
        </w:rPr>
        <w:t>PAGE1</w:t>
      </w:r>
      <w:r w:rsidRPr="002532E2">
        <w:rPr>
          <w:rFonts w:ascii="Arial" w:eastAsia="宋体" w:hAnsi="Arial" w:cs="Arial"/>
          <w:color w:val="5A5A5A"/>
          <w:kern w:val="0"/>
          <w:sz w:val="24"/>
          <w:szCs w:val="24"/>
        </w:rPr>
        <w:t>和</w:t>
      </w:r>
      <w:r w:rsidRPr="002532E2">
        <w:rPr>
          <w:rFonts w:ascii="Arial" w:eastAsia="宋体" w:hAnsi="Arial" w:cs="Arial"/>
          <w:color w:val="5A5A5A"/>
          <w:kern w:val="0"/>
          <w:sz w:val="24"/>
          <w:szCs w:val="24"/>
        </w:rPr>
        <w:t>PAGE2</w:t>
      </w:r>
      <w:r w:rsidRPr="002532E2">
        <w:rPr>
          <w:rFonts w:ascii="Arial" w:eastAsia="宋体" w:hAnsi="Arial" w:cs="Arial"/>
          <w:color w:val="5A5A5A"/>
          <w:kern w:val="0"/>
          <w:sz w:val="24"/>
          <w:szCs w:val="24"/>
        </w:rPr>
        <w:t>。</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感谢第一次的预读，</w:t>
      </w:r>
      <w:r w:rsidRPr="002532E2">
        <w:rPr>
          <w:rFonts w:ascii="Arial" w:eastAsia="宋体" w:hAnsi="Arial" w:cs="Arial"/>
          <w:color w:val="5A5A5A"/>
          <w:kern w:val="0"/>
          <w:sz w:val="24"/>
          <w:szCs w:val="24"/>
        </w:rPr>
        <w:t>PAGE1</w:t>
      </w:r>
      <w:r w:rsidRPr="002532E2">
        <w:rPr>
          <w:rFonts w:ascii="Arial" w:eastAsia="宋体" w:hAnsi="Arial" w:cs="Arial"/>
          <w:color w:val="5A5A5A"/>
          <w:kern w:val="0"/>
          <w:sz w:val="24"/>
          <w:szCs w:val="24"/>
        </w:rPr>
        <w:t>和</w:t>
      </w:r>
      <w:r w:rsidRPr="002532E2">
        <w:rPr>
          <w:rFonts w:ascii="Arial" w:eastAsia="宋体" w:hAnsi="Arial" w:cs="Arial"/>
          <w:color w:val="5A5A5A"/>
          <w:kern w:val="0"/>
          <w:sz w:val="24"/>
          <w:szCs w:val="24"/>
        </w:rPr>
        <w:t>PAGE2</w:t>
      </w:r>
      <w:r w:rsidRPr="002532E2">
        <w:rPr>
          <w:rFonts w:ascii="Arial" w:eastAsia="宋体" w:hAnsi="Arial" w:cs="Arial"/>
          <w:color w:val="5A5A5A"/>
          <w:kern w:val="0"/>
          <w:sz w:val="24"/>
          <w:szCs w:val="24"/>
        </w:rPr>
        <w:t>目前已经在内存中了，但由于</w:t>
      </w:r>
      <w:r w:rsidRPr="002532E2">
        <w:rPr>
          <w:rFonts w:ascii="Arial" w:eastAsia="宋体" w:hAnsi="Arial" w:cs="Arial"/>
          <w:color w:val="5A5A5A"/>
          <w:kern w:val="0"/>
          <w:sz w:val="24"/>
          <w:szCs w:val="24"/>
        </w:rPr>
        <w:t>PAGE1</w:t>
      </w:r>
      <w:r w:rsidRPr="002532E2">
        <w:rPr>
          <w:rFonts w:ascii="Arial" w:eastAsia="宋体" w:hAnsi="Arial" w:cs="Arial"/>
          <w:color w:val="5A5A5A"/>
          <w:kern w:val="0"/>
          <w:sz w:val="24"/>
          <w:szCs w:val="24"/>
        </w:rPr>
        <w:t>被打上了</w:t>
      </w:r>
      <w:r w:rsidRPr="002532E2">
        <w:rPr>
          <w:rFonts w:ascii="Arial" w:eastAsia="宋体" w:hAnsi="Arial" w:cs="Arial"/>
          <w:color w:val="5A5A5A"/>
          <w:kern w:val="0"/>
          <w:sz w:val="24"/>
          <w:szCs w:val="24"/>
        </w:rPr>
        <w:t>PAGE_AHEAD</w:t>
      </w:r>
      <w:r w:rsidRPr="002532E2">
        <w:rPr>
          <w:rFonts w:ascii="Arial" w:eastAsia="宋体" w:hAnsi="Arial" w:cs="Arial"/>
          <w:color w:val="5A5A5A"/>
          <w:kern w:val="0"/>
          <w:sz w:val="24"/>
          <w:szCs w:val="24"/>
        </w:rPr>
        <w:t>标记，读到该页面时会触发一次异步预读：</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find_page: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page = find_get_page(mapping,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index);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if (!page)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page_cache_sync_readahead(</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mapping, ra, filp,</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index,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lastRenderedPageBreak/>
        <w:t xml:space="preserve">                last_index - index);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page = find_get_page(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mapping, index);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if (unlikely(page == NULL))</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goto no_cached_page;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if (PageReadahead(page))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page_cache_async_readahead(</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mapping, ra, filp,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page,index,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last_index - index);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static unsigned long</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ondemand_readahead(</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struct address_space *mapping,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struct file_ra_state *ra,</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struct file *filp,</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bool hit_readahead_marker,</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pgoff_t offset,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unsigned long req_size)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unsigned long max =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max_sane_readahead(ra-&gt;ra_pages);</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w:t>
      </w:r>
      <w:r w:rsidRPr="002532E2">
        <w:rPr>
          <w:rFonts w:ascii="Consolas" w:eastAsia="宋体" w:hAnsi="Consolas" w:cs="宋体"/>
          <w:color w:val="333333"/>
          <w:kern w:val="0"/>
          <w:sz w:val="24"/>
          <w:szCs w:val="24"/>
        </w:rPr>
        <w:t>如果</w:t>
      </w:r>
      <w:r w:rsidRPr="002532E2">
        <w:rPr>
          <w:rFonts w:ascii="Consolas" w:eastAsia="宋体" w:hAnsi="Consolas" w:cs="宋体"/>
          <w:color w:val="333333"/>
          <w:kern w:val="0"/>
          <w:sz w:val="24"/>
          <w:szCs w:val="24"/>
        </w:rPr>
        <w: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1. </w:t>
      </w:r>
      <w:r w:rsidRPr="002532E2">
        <w:rPr>
          <w:rFonts w:ascii="Consolas" w:eastAsia="宋体" w:hAnsi="Consolas" w:cs="宋体"/>
          <w:color w:val="333333"/>
          <w:kern w:val="0"/>
          <w:sz w:val="24"/>
          <w:szCs w:val="24"/>
        </w:rPr>
        <w:t>顺序读</w:t>
      </w:r>
      <w:r w:rsidRPr="002532E2">
        <w:rPr>
          <w:rFonts w:ascii="Consolas" w:eastAsia="宋体" w:hAnsi="Consolas" w:cs="宋体"/>
          <w:color w:val="333333"/>
          <w:kern w:val="0"/>
          <w:sz w:val="24"/>
          <w:szCs w:val="24"/>
        </w:rPr>
        <w:t>(</w:t>
      </w:r>
      <w:r w:rsidRPr="002532E2">
        <w:rPr>
          <w:rFonts w:ascii="Consolas" w:eastAsia="宋体" w:hAnsi="Consolas" w:cs="宋体"/>
          <w:color w:val="333333"/>
          <w:kern w:val="0"/>
          <w:sz w:val="24"/>
          <w:szCs w:val="24"/>
        </w:rPr>
        <w:t>本次读偏移为上次读偏移</w:t>
      </w:r>
      <w:r w:rsidRPr="002532E2">
        <w:rPr>
          <w:rFonts w:ascii="Consolas" w:eastAsia="宋体" w:hAnsi="Consolas" w:cs="宋体"/>
          <w:color w:val="333333"/>
          <w:kern w:val="0"/>
          <w:sz w:val="24"/>
          <w:szCs w:val="24"/>
        </w:rPr>
        <w:t xml:space="preserve"> (ra-&gt;start) + </w:t>
      </w:r>
      <w:r w:rsidRPr="002532E2">
        <w:rPr>
          <w:rFonts w:ascii="Consolas" w:eastAsia="宋体" w:hAnsi="Consolas" w:cs="宋体"/>
          <w:color w:val="333333"/>
          <w:kern w:val="0"/>
          <w:sz w:val="24"/>
          <w:szCs w:val="24"/>
        </w:rPr>
        <w:t>读大小</w:t>
      </w:r>
      <w:r w:rsidRPr="002532E2">
        <w:rPr>
          <w:rFonts w:ascii="Consolas" w:eastAsia="宋体" w:hAnsi="Consolas" w:cs="宋体"/>
          <w:color w:val="333333"/>
          <w:kern w:val="0"/>
          <w:sz w:val="24"/>
          <w:szCs w:val="24"/>
        </w:rPr>
        <w:t>(ra-&gt;size,</w:t>
      </w:r>
      <w:r w:rsidRPr="002532E2">
        <w:rPr>
          <w:rFonts w:ascii="Consolas" w:eastAsia="宋体" w:hAnsi="Consolas" w:cs="宋体"/>
          <w:color w:val="333333"/>
          <w:kern w:val="0"/>
          <w:sz w:val="24"/>
          <w:szCs w:val="24"/>
        </w:rPr>
        <w:t>包含预读量</w:t>
      </w:r>
      <w:r w:rsidRPr="002532E2">
        <w:rPr>
          <w:rFonts w:ascii="Consolas" w:eastAsia="宋体" w:hAnsi="Consolas" w:cs="宋体"/>
          <w:color w:val="333333"/>
          <w:kern w:val="0"/>
          <w:sz w:val="24"/>
          <w:szCs w:val="24"/>
        </w:rPr>
        <w:t xml:space="preserve">) -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w:t>
      </w:r>
      <w:r w:rsidRPr="002532E2">
        <w:rPr>
          <w:rFonts w:ascii="Consolas" w:eastAsia="宋体" w:hAnsi="Consolas" w:cs="宋体"/>
          <w:color w:val="333333"/>
          <w:kern w:val="0"/>
          <w:sz w:val="24"/>
          <w:szCs w:val="24"/>
        </w:rPr>
        <w:t>上次预读大小</w:t>
      </w:r>
      <w:r w:rsidRPr="002532E2">
        <w:rPr>
          <w:rFonts w:ascii="Consolas" w:eastAsia="宋体" w:hAnsi="Consolas" w:cs="宋体"/>
          <w:color w:val="333333"/>
          <w:kern w:val="0"/>
          <w:sz w:val="24"/>
          <w:szCs w:val="24"/>
        </w:rPr>
        <w:t>(ra-&gt;async_size))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lastRenderedPageBreak/>
        <w:t xml:space="preserve">     * 2. offset == (ra-&gt;start + ra-&gt;size)???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if ((offset == (ra-&gt;start + ra-&gt;size - ra-&gt;async_size)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offset == (ra-&gt;start + ra-&gt;size)))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 </w:t>
      </w:r>
      <w:r w:rsidRPr="002532E2">
        <w:rPr>
          <w:rFonts w:ascii="Consolas" w:eastAsia="宋体" w:hAnsi="Consolas" w:cs="宋体"/>
          <w:color w:val="333333"/>
          <w:kern w:val="0"/>
          <w:sz w:val="24"/>
          <w:szCs w:val="24"/>
        </w:rPr>
        <w:t>设置本次读的</w:t>
      </w:r>
      <w:r w:rsidRPr="002532E2">
        <w:rPr>
          <w:rFonts w:ascii="Consolas" w:eastAsia="宋体" w:hAnsi="Consolas" w:cs="宋体"/>
          <w:color w:val="333333"/>
          <w:kern w:val="0"/>
          <w:sz w:val="24"/>
          <w:szCs w:val="24"/>
        </w:rPr>
        <w:t>offset,</w:t>
      </w:r>
      <w:r w:rsidRPr="002532E2">
        <w:rPr>
          <w:rFonts w:ascii="Consolas" w:eastAsia="宋体" w:hAnsi="Consolas" w:cs="宋体"/>
          <w:color w:val="333333"/>
          <w:kern w:val="0"/>
          <w:sz w:val="24"/>
          <w:szCs w:val="24"/>
        </w:rPr>
        <w:t>以</w:t>
      </w:r>
      <w:r w:rsidRPr="002532E2">
        <w:rPr>
          <w:rFonts w:ascii="Consolas" w:eastAsia="宋体" w:hAnsi="Consolas" w:cs="宋体"/>
          <w:color w:val="333333"/>
          <w:kern w:val="0"/>
          <w:sz w:val="24"/>
          <w:szCs w:val="24"/>
        </w:rPr>
        <w:t>page</w:t>
      </w:r>
      <w:r w:rsidRPr="002532E2">
        <w:rPr>
          <w:rFonts w:ascii="Consolas" w:eastAsia="宋体" w:hAnsi="Consolas" w:cs="宋体"/>
          <w:color w:val="333333"/>
          <w:kern w:val="0"/>
          <w:sz w:val="24"/>
          <w:szCs w:val="24"/>
        </w:rPr>
        <w:t>为单位</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ra-&gt;start += ra-&gt;size; </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ra-&gt;size = get_next_ra_size(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 max);</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ra-&gt;async_size = ra-&gt;size;</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goto readit;</w:t>
      </w:r>
    </w:p>
    <w:p w:rsidR="002532E2" w:rsidRPr="002532E2" w:rsidRDefault="002532E2" w:rsidP="002532E2">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2532E2">
        <w:rPr>
          <w:rFonts w:ascii="Consolas" w:eastAsia="宋体" w:hAnsi="Consolas" w:cs="宋体"/>
          <w:color w:val="333333"/>
          <w:kern w:val="0"/>
          <w:sz w:val="24"/>
          <w:szCs w:val="24"/>
        </w:rPr>
        <w:t xml:space="preserve">    }</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经历了第一次预读，文件的预读窗口状态为</w:t>
      </w:r>
      <w:r w:rsidRPr="002532E2">
        <w:rPr>
          <w:rFonts w:ascii="Arial" w:eastAsia="宋体" w:hAnsi="Arial" w:cs="Arial"/>
          <w:color w:val="5A5A5A"/>
          <w:kern w:val="0"/>
          <w:sz w:val="24"/>
          <w:szCs w:val="24"/>
        </w:rPr>
        <w:t>(ra-&gt;start,ra-&gt;size, ra-&gt;async_size)=(0, 4, 3)</w:t>
      </w:r>
      <w:r w:rsidRPr="002532E2">
        <w:rPr>
          <w:rFonts w:ascii="Arial" w:eastAsia="宋体" w:hAnsi="Arial" w:cs="Arial"/>
          <w:color w:val="5A5A5A"/>
          <w:kern w:val="0"/>
          <w:sz w:val="24"/>
          <w:szCs w:val="24"/>
        </w:rPr>
        <w:t>，本次的请求为</w:t>
      </w:r>
      <w:r w:rsidRPr="002532E2">
        <w:rPr>
          <w:rFonts w:ascii="Arial" w:eastAsia="宋体" w:hAnsi="Arial" w:cs="Arial"/>
          <w:color w:val="5A5A5A"/>
          <w:kern w:val="0"/>
          <w:sz w:val="24"/>
          <w:szCs w:val="24"/>
        </w:rPr>
        <w:t>(offset,size)=(1, 2)</w:t>
      </w:r>
      <w:r w:rsidRPr="002532E2">
        <w:rPr>
          <w:rFonts w:ascii="Arial" w:eastAsia="宋体" w:hAnsi="Arial" w:cs="Arial"/>
          <w:color w:val="5A5A5A"/>
          <w:kern w:val="0"/>
          <w:sz w:val="24"/>
          <w:szCs w:val="24"/>
        </w:rPr>
        <w:t>，上面代码的判断条件成立，因此我们会向前推进预读窗口，此时预读窗口变为</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b/>
          <w:bCs/>
          <w:color w:val="5A5A5A"/>
          <w:kern w:val="0"/>
          <w:sz w:val="24"/>
          <w:szCs w:val="24"/>
        </w:rPr>
        <w:t>(ra-&gt;start,ra-&gt;size, ra-&gt;async_size) = (4, 8, 8)</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由于本次是异步预读，应用程序可以不等预读完成即可返回，只要后台慢慢读页面即可。本次预读窗口的起始以及大小以及预读大小可根据前一次的预读窗口计算得到，又由于本次是异步预读，因此，预读大小就是本次读的页面数量，因此将本次预读的第一个页面</w:t>
      </w:r>
      <w:r w:rsidRPr="002532E2">
        <w:rPr>
          <w:rFonts w:ascii="Arial" w:eastAsia="宋体" w:hAnsi="Arial" w:cs="Arial"/>
          <w:color w:val="5A5A5A"/>
          <w:kern w:val="0"/>
          <w:sz w:val="24"/>
          <w:szCs w:val="24"/>
        </w:rPr>
        <w:t>(PAGE 4)</w:t>
      </w:r>
      <w:r w:rsidRPr="002532E2">
        <w:rPr>
          <w:rFonts w:ascii="Arial" w:eastAsia="宋体" w:hAnsi="Arial" w:cs="Arial"/>
          <w:color w:val="5A5A5A"/>
          <w:kern w:val="0"/>
          <w:sz w:val="24"/>
          <w:szCs w:val="24"/>
        </w:rPr>
        <w:t>添加预读标记。</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noProof/>
          <w:color w:val="5BC0EB"/>
          <w:kern w:val="0"/>
          <w:sz w:val="24"/>
          <w:szCs w:val="24"/>
        </w:rPr>
        <w:drawing>
          <wp:inline distT="0" distB="0" distL="0" distR="0">
            <wp:extent cx="3252470" cy="1906270"/>
            <wp:effectExtent l="0" t="0" r="5080" b="0"/>
            <wp:docPr id="4" name="图片 4" descr="Linux文件系统预读(一)">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ux文件系统预读(一)">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2470" cy="1906270"/>
                    </a:xfrm>
                    <a:prstGeom prst="rect">
                      <a:avLst/>
                    </a:prstGeom>
                    <a:noFill/>
                    <a:ln>
                      <a:noFill/>
                    </a:ln>
                  </pic:spPr>
                </pic:pic>
              </a:graphicData>
            </a:graphic>
          </wp:inline>
        </w:drawing>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由于上面的两次顺序读，截至目前，该文件在操作系统中的</w:t>
      </w:r>
      <w:r w:rsidRPr="002532E2">
        <w:rPr>
          <w:rFonts w:ascii="Arial" w:eastAsia="宋体" w:hAnsi="Arial" w:cs="Arial"/>
          <w:color w:val="5A5A5A"/>
          <w:kern w:val="0"/>
          <w:sz w:val="24"/>
          <w:szCs w:val="24"/>
        </w:rPr>
        <w:t>page cache</w:t>
      </w:r>
      <w:r w:rsidRPr="002532E2">
        <w:rPr>
          <w:rFonts w:ascii="Arial" w:eastAsia="宋体" w:hAnsi="Arial" w:cs="Arial"/>
          <w:color w:val="5A5A5A"/>
          <w:kern w:val="0"/>
          <w:sz w:val="24"/>
          <w:szCs w:val="24"/>
        </w:rPr>
        <w:t>状态如下：</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noProof/>
          <w:color w:val="5BC0EB"/>
          <w:kern w:val="0"/>
          <w:sz w:val="24"/>
          <w:szCs w:val="24"/>
        </w:rPr>
        <w:lastRenderedPageBreak/>
        <w:drawing>
          <wp:inline distT="0" distB="0" distL="0" distR="0">
            <wp:extent cx="5029200" cy="2355215"/>
            <wp:effectExtent l="0" t="0" r="0" b="6985"/>
            <wp:docPr id="3" name="图片 3" descr="Linux文件系统预读(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ux文件系统预读(一)">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355215"/>
                    </a:xfrm>
                    <a:prstGeom prst="rect">
                      <a:avLst/>
                    </a:prstGeom>
                    <a:noFill/>
                    <a:ln>
                      <a:noFill/>
                    </a:ln>
                  </pic:spPr>
                </pic:pic>
              </a:graphicData>
            </a:graphic>
          </wp:inline>
        </w:drawing>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b/>
          <w:bCs/>
          <w:color w:val="5A5A5A"/>
          <w:kern w:val="0"/>
          <w:sz w:val="24"/>
          <w:szCs w:val="24"/>
        </w:rPr>
        <w:t>Read 3</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接下来应用程序进行第三次读，顺序读，范围是</w:t>
      </w:r>
      <w:r w:rsidRPr="002532E2">
        <w:rPr>
          <w:rFonts w:ascii="Arial" w:eastAsia="宋体" w:hAnsi="Arial" w:cs="Arial"/>
          <w:color w:val="5A5A5A"/>
          <w:kern w:val="0"/>
          <w:sz w:val="24"/>
          <w:szCs w:val="24"/>
        </w:rPr>
        <w:t>[page3, page6]</w:t>
      </w:r>
      <w:r w:rsidRPr="002532E2">
        <w:rPr>
          <w:rFonts w:ascii="Arial" w:eastAsia="宋体" w:hAnsi="Arial" w:cs="Arial"/>
          <w:color w:val="5A5A5A"/>
          <w:kern w:val="0"/>
          <w:sz w:val="24"/>
          <w:szCs w:val="24"/>
        </w:rPr>
        <w:t>，上面的预读其实已经将这些页面读入</w:t>
      </w:r>
      <w:r w:rsidRPr="002532E2">
        <w:rPr>
          <w:rFonts w:ascii="Arial" w:eastAsia="宋体" w:hAnsi="Arial" w:cs="Arial"/>
          <w:color w:val="5A5A5A"/>
          <w:kern w:val="0"/>
          <w:sz w:val="24"/>
          <w:szCs w:val="24"/>
        </w:rPr>
        <w:t>page cache</w:t>
      </w:r>
      <w:r w:rsidRPr="002532E2">
        <w:rPr>
          <w:rFonts w:ascii="Arial" w:eastAsia="宋体" w:hAnsi="Arial" w:cs="Arial"/>
          <w:color w:val="5A5A5A"/>
          <w:kern w:val="0"/>
          <w:sz w:val="24"/>
          <w:szCs w:val="24"/>
        </w:rPr>
        <w:t>了，但是由于</w:t>
      </w:r>
      <w:r w:rsidRPr="002532E2">
        <w:rPr>
          <w:rFonts w:ascii="Arial" w:eastAsia="宋体" w:hAnsi="Arial" w:cs="Arial"/>
          <w:color w:val="5A5A5A"/>
          <w:kern w:val="0"/>
          <w:sz w:val="24"/>
          <w:szCs w:val="24"/>
        </w:rPr>
        <w:t>page4</w:t>
      </w:r>
      <w:r w:rsidRPr="002532E2">
        <w:rPr>
          <w:rFonts w:ascii="Arial" w:eastAsia="宋体" w:hAnsi="Arial" w:cs="Arial"/>
          <w:color w:val="5A5A5A"/>
          <w:kern w:val="0"/>
          <w:sz w:val="24"/>
          <w:szCs w:val="24"/>
        </w:rPr>
        <w:t>被打上了</w:t>
      </w:r>
      <w:r w:rsidRPr="002532E2">
        <w:rPr>
          <w:rFonts w:ascii="Arial" w:eastAsia="宋体" w:hAnsi="Arial" w:cs="Arial"/>
          <w:i/>
          <w:iCs/>
          <w:color w:val="5A5A5A"/>
          <w:kern w:val="0"/>
          <w:sz w:val="24"/>
          <w:szCs w:val="24"/>
        </w:rPr>
        <w:t>PAGE_READAHEAD</w:t>
      </w:r>
      <w:r w:rsidRPr="002532E2">
        <w:rPr>
          <w:rFonts w:ascii="Arial" w:eastAsia="宋体" w:hAnsi="Arial" w:cs="Arial"/>
          <w:color w:val="5A5A5A"/>
          <w:kern w:val="0"/>
          <w:sz w:val="24"/>
          <w:szCs w:val="24"/>
        </w:rPr>
        <w:t>标记，因此，访问到该页面时会触发一次异步预读，预读的过程与上面的步骤一致，当前预读窗口为</w:t>
      </w:r>
      <w:r w:rsidRPr="002532E2">
        <w:rPr>
          <w:rFonts w:ascii="Arial" w:eastAsia="宋体" w:hAnsi="Arial" w:cs="Arial"/>
          <w:color w:val="5A5A5A"/>
          <w:kern w:val="0"/>
          <w:sz w:val="24"/>
          <w:szCs w:val="24"/>
        </w:rPr>
        <w:t>(4,8,8)</w:t>
      </w:r>
      <w:r w:rsidRPr="002532E2">
        <w:rPr>
          <w:rFonts w:ascii="Arial" w:eastAsia="宋体" w:hAnsi="Arial" w:cs="Arial"/>
          <w:color w:val="5A5A5A"/>
          <w:kern w:val="0"/>
          <w:sz w:val="24"/>
          <w:szCs w:val="24"/>
        </w:rPr>
        <w:t>，满足顺序性访问特征，根据特定算法计算本次预读大小，更新预读窗口为</w:t>
      </w:r>
      <w:r w:rsidRPr="002532E2">
        <w:rPr>
          <w:rFonts w:ascii="Arial" w:eastAsia="宋体" w:hAnsi="Arial" w:cs="Arial"/>
          <w:color w:val="5A5A5A"/>
          <w:kern w:val="0"/>
          <w:sz w:val="24"/>
          <w:szCs w:val="24"/>
        </w:rPr>
        <w:t>(12,16,16)</w:t>
      </w:r>
      <w:r w:rsidRPr="002532E2">
        <w:rPr>
          <w:rFonts w:ascii="Arial" w:eastAsia="宋体" w:hAnsi="Arial" w:cs="Arial"/>
          <w:color w:val="5A5A5A"/>
          <w:kern w:val="0"/>
          <w:sz w:val="24"/>
          <w:szCs w:val="24"/>
        </w:rPr>
        <w:t>，新的预读窗口如下：</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noProof/>
          <w:color w:val="5BC0EB"/>
          <w:kern w:val="0"/>
          <w:sz w:val="24"/>
          <w:szCs w:val="24"/>
        </w:rPr>
        <w:drawing>
          <wp:inline distT="0" distB="0" distL="0" distR="0">
            <wp:extent cx="3502025" cy="1871980"/>
            <wp:effectExtent l="0" t="0" r="3175" b="0"/>
            <wp:docPr id="2" name="图片 2" descr="Linux文件系统预读(一)">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ux文件系统预读(一)">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2025" cy="1871980"/>
                    </a:xfrm>
                    <a:prstGeom prst="rect">
                      <a:avLst/>
                    </a:prstGeom>
                    <a:noFill/>
                    <a:ln>
                      <a:noFill/>
                    </a:ln>
                  </pic:spPr>
                </pic:pic>
              </a:graphicData>
            </a:graphic>
          </wp:inline>
        </w:drawing>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color w:val="5A5A5A"/>
          <w:kern w:val="0"/>
          <w:sz w:val="24"/>
          <w:szCs w:val="24"/>
        </w:rPr>
        <w:t>对该情境简单总结下，由于三次的顺序读加上内核的预读行为，文件的</w:t>
      </w:r>
      <w:r w:rsidRPr="002532E2">
        <w:rPr>
          <w:rFonts w:ascii="Arial" w:eastAsia="宋体" w:hAnsi="Arial" w:cs="Arial"/>
          <w:color w:val="5A5A5A"/>
          <w:kern w:val="0"/>
          <w:sz w:val="24"/>
          <w:szCs w:val="24"/>
        </w:rPr>
        <w:t>page cache</w:t>
      </w:r>
      <w:r w:rsidRPr="002532E2">
        <w:rPr>
          <w:rFonts w:ascii="Arial" w:eastAsia="宋体" w:hAnsi="Arial" w:cs="Arial"/>
          <w:color w:val="5A5A5A"/>
          <w:kern w:val="0"/>
          <w:sz w:val="24"/>
          <w:szCs w:val="24"/>
        </w:rPr>
        <w:t>中的状态当前如下图所示</w:t>
      </w:r>
      <w:r w:rsidRPr="002532E2">
        <w:rPr>
          <w:rFonts w:ascii="Arial" w:eastAsia="宋体" w:hAnsi="Arial" w:cs="Arial"/>
          <w:color w:val="5A5A5A"/>
          <w:kern w:val="0"/>
          <w:sz w:val="24"/>
          <w:szCs w:val="24"/>
        </w:rPr>
        <w:t>:</w:t>
      </w:r>
    </w:p>
    <w:p w:rsidR="002532E2" w:rsidRPr="002532E2" w:rsidRDefault="002532E2" w:rsidP="002532E2">
      <w:pPr>
        <w:widowControl/>
        <w:spacing w:after="240"/>
        <w:jc w:val="left"/>
        <w:rPr>
          <w:rFonts w:ascii="Arial" w:eastAsia="宋体" w:hAnsi="Arial" w:cs="Arial"/>
          <w:color w:val="5A5A5A"/>
          <w:kern w:val="0"/>
          <w:sz w:val="24"/>
          <w:szCs w:val="24"/>
        </w:rPr>
      </w:pPr>
      <w:r w:rsidRPr="002532E2">
        <w:rPr>
          <w:rFonts w:ascii="Arial" w:eastAsia="宋体" w:hAnsi="Arial" w:cs="Arial"/>
          <w:noProof/>
          <w:color w:val="5BC0EB"/>
          <w:kern w:val="0"/>
          <w:sz w:val="24"/>
          <w:szCs w:val="24"/>
        </w:rPr>
        <w:lastRenderedPageBreak/>
        <w:drawing>
          <wp:inline distT="0" distB="0" distL="0" distR="0">
            <wp:extent cx="5563870" cy="2406650"/>
            <wp:effectExtent l="0" t="0" r="0" b="0"/>
            <wp:docPr id="1" name="图片 1" descr="Linux文件系统预读(一)">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ux文件系统预读(一)">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3870" cy="2406650"/>
                    </a:xfrm>
                    <a:prstGeom prst="rect">
                      <a:avLst/>
                    </a:prstGeom>
                    <a:noFill/>
                    <a:ln>
                      <a:noFill/>
                    </a:ln>
                  </pic:spPr>
                </pic:pic>
              </a:graphicData>
            </a:graphic>
          </wp:inline>
        </w:drawing>
      </w:r>
    </w:p>
    <w:p w:rsidR="00F11234" w:rsidRPr="00F11234" w:rsidRDefault="00F11234" w:rsidP="00F11234">
      <w:pPr>
        <w:widowControl/>
        <w:spacing w:after="300"/>
        <w:jc w:val="center"/>
        <w:outlineLvl w:val="0"/>
        <w:rPr>
          <w:rFonts w:ascii="Arial" w:eastAsia="宋体" w:hAnsi="Arial" w:cs="Arial"/>
          <w:color w:val="5A5A5A"/>
          <w:kern w:val="36"/>
          <w:sz w:val="54"/>
          <w:szCs w:val="54"/>
        </w:rPr>
      </w:pPr>
      <w:r w:rsidRPr="00F11234">
        <w:rPr>
          <w:rFonts w:ascii="Arial" w:eastAsia="宋体" w:hAnsi="Arial" w:cs="Arial"/>
          <w:color w:val="5A5A5A"/>
          <w:kern w:val="36"/>
          <w:sz w:val="54"/>
          <w:szCs w:val="54"/>
        </w:rPr>
        <w:t>Linux</w:t>
      </w:r>
      <w:r w:rsidRPr="00F11234">
        <w:rPr>
          <w:rFonts w:ascii="Arial" w:eastAsia="宋体" w:hAnsi="Arial" w:cs="Arial"/>
          <w:color w:val="5A5A5A"/>
          <w:kern w:val="36"/>
          <w:sz w:val="54"/>
          <w:szCs w:val="54"/>
        </w:rPr>
        <w:t>文件系统预读</w:t>
      </w:r>
      <w:r w:rsidRPr="00F11234">
        <w:rPr>
          <w:rFonts w:ascii="Arial" w:eastAsia="宋体" w:hAnsi="Arial" w:cs="Arial"/>
          <w:color w:val="5A5A5A"/>
          <w:kern w:val="36"/>
          <w:sz w:val="54"/>
          <w:szCs w:val="54"/>
        </w:rPr>
        <w:t>(</w:t>
      </w:r>
      <w:r w:rsidRPr="00F11234">
        <w:rPr>
          <w:rFonts w:ascii="Arial" w:eastAsia="宋体" w:hAnsi="Arial" w:cs="Arial"/>
          <w:color w:val="5A5A5A"/>
          <w:kern w:val="36"/>
          <w:sz w:val="54"/>
          <w:szCs w:val="54"/>
        </w:rPr>
        <w:t>二</w:t>
      </w:r>
      <w:r w:rsidRPr="00F11234">
        <w:rPr>
          <w:rFonts w:ascii="Arial" w:eastAsia="宋体" w:hAnsi="Arial" w:cs="Arial"/>
          <w:color w:val="5A5A5A"/>
          <w:kern w:val="36"/>
          <w:sz w:val="54"/>
          <w:szCs w:val="54"/>
        </w:rPr>
        <w:t>)</w:t>
      </w:r>
    </w:p>
    <w:p w:rsidR="00F11234" w:rsidRPr="00F11234" w:rsidRDefault="00F11234" w:rsidP="00F11234">
      <w:pPr>
        <w:widowControl/>
        <w:spacing w:after="450"/>
        <w:jc w:val="left"/>
        <w:outlineLvl w:val="3"/>
        <w:rPr>
          <w:rFonts w:ascii="Arial" w:eastAsia="宋体" w:hAnsi="Arial" w:cs="Arial"/>
          <w:color w:val="5A5A5A"/>
          <w:kern w:val="0"/>
          <w:sz w:val="27"/>
          <w:szCs w:val="27"/>
        </w:rPr>
      </w:pPr>
      <w:r w:rsidRPr="00F11234">
        <w:rPr>
          <w:rFonts w:ascii="Arial" w:eastAsia="宋体" w:hAnsi="Arial" w:cs="Arial"/>
          <w:color w:val="5A5A5A"/>
          <w:kern w:val="0"/>
          <w:sz w:val="27"/>
          <w:szCs w:val="27"/>
        </w:rPr>
        <w:t>概述</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前一篇文章仔细描述了最简单的一种预读情况：单进程文件顺序读，且读大小不超过</w:t>
      </w:r>
      <w:r w:rsidRPr="00F11234">
        <w:rPr>
          <w:rFonts w:ascii="Arial" w:eastAsia="宋体" w:hAnsi="Arial" w:cs="Arial"/>
          <w:color w:val="5A5A5A"/>
          <w:kern w:val="0"/>
          <w:sz w:val="24"/>
          <w:szCs w:val="24"/>
        </w:rPr>
        <w:t>32</w:t>
      </w:r>
      <w:r w:rsidRPr="00F11234">
        <w:rPr>
          <w:rFonts w:ascii="Arial" w:eastAsia="宋体" w:hAnsi="Arial" w:cs="Arial"/>
          <w:color w:val="5A5A5A"/>
          <w:kern w:val="0"/>
          <w:sz w:val="24"/>
          <w:szCs w:val="24"/>
        </w:rPr>
        <w:t>页面，这里我们来看另外一种情境：单进程文件顺序读，读大小为</w:t>
      </w:r>
      <w:r w:rsidRPr="00F11234">
        <w:rPr>
          <w:rFonts w:ascii="Arial" w:eastAsia="宋体" w:hAnsi="Arial" w:cs="Arial"/>
          <w:color w:val="5A5A5A"/>
          <w:kern w:val="0"/>
          <w:sz w:val="24"/>
          <w:szCs w:val="24"/>
        </w:rPr>
        <w:t>256KB</w:t>
      </w:r>
      <w:r w:rsidRPr="00F11234">
        <w:rPr>
          <w:rFonts w:ascii="Arial" w:eastAsia="宋体" w:hAnsi="Arial" w:cs="Arial"/>
          <w:color w:val="5A5A5A"/>
          <w:kern w:val="0"/>
          <w:sz w:val="24"/>
          <w:szCs w:val="24"/>
        </w:rPr>
        <w:t>，看看预读逻辑如何处理这种情况。</w:t>
      </w:r>
    </w:p>
    <w:p w:rsidR="00F11234" w:rsidRPr="00F11234" w:rsidRDefault="00F11234" w:rsidP="00F11234">
      <w:pPr>
        <w:widowControl/>
        <w:spacing w:after="450"/>
        <w:jc w:val="left"/>
        <w:outlineLvl w:val="3"/>
        <w:rPr>
          <w:rFonts w:ascii="Arial" w:eastAsia="宋体" w:hAnsi="Arial" w:cs="Arial"/>
          <w:color w:val="5A5A5A"/>
          <w:kern w:val="0"/>
          <w:sz w:val="27"/>
          <w:szCs w:val="27"/>
        </w:rPr>
      </w:pPr>
      <w:r w:rsidRPr="00F11234">
        <w:rPr>
          <w:rFonts w:ascii="Arial" w:eastAsia="宋体" w:hAnsi="Arial" w:cs="Arial"/>
          <w:color w:val="5A5A5A"/>
          <w:kern w:val="0"/>
          <w:sz w:val="27"/>
          <w:szCs w:val="27"/>
        </w:rPr>
        <w:t>情境</w:t>
      </w:r>
      <w:r w:rsidRPr="00F11234">
        <w:rPr>
          <w:rFonts w:ascii="Arial" w:eastAsia="宋体" w:hAnsi="Arial" w:cs="Arial"/>
          <w:color w:val="5A5A5A"/>
          <w:kern w:val="0"/>
          <w:sz w:val="27"/>
          <w:szCs w:val="27"/>
        </w:rPr>
        <w:t>2</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照例首先给出事例代码：</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f   = open("file",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ret = read(f, buf, 40 * 4096);</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ret = read(f, buf, 16 * 4096);</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ret = read(f, buf, 32 * 4096);</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lastRenderedPageBreak/>
        <w:t>事例代码中我们一共进行了三次读，顺序读，且读的大小不定，有超过最大预读量的，也有低于最大预读量的。</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b/>
          <w:bCs/>
          <w:color w:val="5A5A5A"/>
          <w:kern w:val="0"/>
          <w:sz w:val="24"/>
          <w:szCs w:val="24"/>
        </w:rPr>
        <w:t>Read 1</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毫无疑问，由于第一次读肯定未在缓存命中，前一篇博客告诉我们需要进行一次同步预读，需要初始化预读窗口</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initial_readahead:</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ra-&gt;start = offset;</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ra-&gt;size = get_init_ra_size(req_size, max);</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ra-&gt;size </w:t>
      </w:r>
      <w:r w:rsidRPr="00F11234">
        <w:rPr>
          <w:rFonts w:ascii="Consolas" w:eastAsia="宋体" w:hAnsi="Consolas" w:cs="宋体"/>
          <w:color w:val="333333"/>
          <w:kern w:val="0"/>
          <w:sz w:val="24"/>
          <w:szCs w:val="24"/>
        </w:rPr>
        <w:t>一定是</w:t>
      </w:r>
      <w:r w:rsidRPr="00F11234">
        <w:rPr>
          <w:rFonts w:ascii="Consolas" w:eastAsia="宋体" w:hAnsi="Consolas" w:cs="宋体"/>
          <w:color w:val="333333"/>
          <w:kern w:val="0"/>
          <w:sz w:val="24"/>
          <w:szCs w:val="24"/>
        </w:rPr>
        <w:t>&gt;= req_size</w:t>
      </w:r>
      <w:r w:rsidRPr="00F11234">
        <w:rPr>
          <w:rFonts w:ascii="Consolas" w:eastAsia="宋体" w:hAnsi="Consolas" w:cs="宋体"/>
          <w:color w:val="333333"/>
          <w:kern w:val="0"/>
          <w:sz w:val="24"/>
          <w:szCs w:val="24"/>
        </w:rPr>
        <w:t>的，这个由</w:t>
      </w:r>
      <w:r w:rsidRPr="00F11234">
        <w:rPr>
          <w:rFonts w:ascii="Consolas" w:eastAsia="宋体" w:hAnsi="Consolas" w:cs="宋体"/>
          <w:color w:val="333333"/>
          <w:kern w:val="0"/>
          <w:sz w:val="24"/>
          <w:szCs w:val="24"/>
        </w:rPr>
        <w:t>get_init_ra_size</w:t>
      </w:r>
      <w:r w:rsidRPr="00F11234">
        <w:rPr>
          <w:rFonts w:ascii="Consolas" w:eastAsia="宋体" w:hAnsi="Consolas" w:cs="宋体"/>
          <w:color w:val="333333"/>
          <w:kern w:val="0"/>
          <w:sz w:val="24"/>
          <w:szCs w:val="24"/>
        </w:rPr>
        <w:t>保证</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w:t>
      </w:r>
      <w:r w:rsidRPr="00F11234">
        <w:rPr>
          <w:rFonts w:ascii="Consolas" w:eastAsia="宋体" w:hAnsi="Consolas" w:cs="宋体"/>
          <w:color w:val="333333"/>
          <w:kern w:val="0"/>
          <w:sz w:val="24"/>
          <w:szCs w:val="24"/>
        </w:rPr>
        <w:t>如果</w:t>
      </w:r>
      <w:r w:rsidRPr="00F11234">
        <w:rPr>
          <w:rFonts w:ascii="Consolas" w:eastAsia="宋体" w:hAnsi="Consolas" w:cs="宋体"/>
          <w:color w:val="333333"/>
          <w:kern w:val="0"/>
          <w:sz w:val="24"/>
          <w:szCs w:val="24"/>
        </w:rPr>
        <w:t>req_size &gt;= max,</w:t>
      </w:r>
      <w:r w:rsidRPr="00F11234">
        <w:rPr>
          <w:rFonts w:ascii="Consolas" w:eastAsia="宋体" w:hAnsi="Consolas" w:cs="宋体"/>
          <w:color w:val="333333"/>
          <w:kern w:val="0"/>
          <w:sz w:val="24"/>
          <w:szCs w:val="24"/>
        </w:rPr>
        <w:t>那么</w:t>
      </w:r>
      <w:r w:rsidRPr="00F11234">
        <w:rPr>
          <w:rFonts w:ascii="Consolas" w:eastAsia="宋体" w:hAnsi="Consolas" w:cs="宋体"/>
          <w:color w:val="333333"/>
          <w:kern w:val="0"/>
          <w:sz w:val="24"/>
          <w:szCs w:val="24"/>
        </w:rPr>
        <w:t>ra-&gt;async_size = ra_size</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ra-&gt;async_size = ra-&gt;size &gt; req_size ? ra-&gt;size - req_size : ra-&gt;size;</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readit:</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Will this read hit the readahead marker made by itself?</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If so, trigger the readahead marker hit now, and merge</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the resulted next readahead window into the current one.</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if (offset == ra-&gt;start &amp;&amp; ra-&gt;size == ra-&gt;async_size)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ra-&gt;async_size = get_next_ra_size(ra, max);</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ra-&gt;size += ra-&gt;async_size;</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return ra_submit(ra, mapping, filp);</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在初始化预读窗口中判断得出：</w:t>
      </w:r>
      <w:r w:rsidRPr="00F11234">
        <w:rPr>
          <w:rFonts w:ascii="Arial" w:eastAsia="宋体" w:hAnsi="Arial" w:cs="Arial"/>
          <w:color w:val="5A5A5A"/>
          <w:kern w:val="0"/>
          <w:sz w:val="24"/>
          <w:szCs w:val="24"/>
        </w:rPr>
        <w:t>ra-&gt;size=32 pages</w:t>
      </w:r>
      <w:r w:rsidRPr="00F11234">
        <w:rPr>
          <w:rFonts w:ascii="Arial" w:eastAsia="宋体" w:hAnsi="Arial" w:cs="Arial"/>
          <w:color w:val="5A5A5A"/>
          <w:kern w:val="0"/>
          <w:sz w:val="24"/>
          <w:szCs w:val="24"/>
        </w:rPr>
        <w:t>，即使应用程序要读的数量是</w:t>
      </w:r>
      <w:r w:rsidRPr="00F11234">
        <w:rPr>
          <w:rFonts w:ascii="Arial" w:eastAsia="宋体" w:hAnsi="Arial" w:cs="Arial"/>
          <w:color w:val="5A5A5A"/>
          <w:kern w:val="0"/>
          <w:sz w:val="24"/>
          <w:szCs w:val="24"/>
        </w:rPr>
        <w:t>40 pages</w:t>
      </w:r>
      <w:r w:rsidRPr="00F11234">
        <w:rPr>
          <w:rFonts w:ascii="Arial" w:eastAsia="宋体" w:hAnsi="Arial" w:cs="Arial"/>
          <w:color w:val="5A5A5A"/>
          <w:kern w:val="0"/>
          <w:sz w:val="24"/>
          <w:szCs w:val="24"/>
        </w:rPr>
        <w:t>，这样</w:t>
      </w:r>
      <w:r w:rsidRPr="00F11234">
        <w:rPr>
          <w:rFonts w:ascii="Arial" w:eastAsia="宋体" w:hAnsi="Arial" w:cs="Arial"/>
          <w:color w:val="5A5A5A"/>
          <w:kern w:val="0"/>
          <w:sz w:val="24"/>
          <w:szCs w:val="24"/>
        </w:rPr>
        <w:t>ra-&gt;async_size = ra-&gt;size=32 pages</w:t>
      </w:r>
      <w:r w:rsidRPr="00F11234">
        <w:rPr>
          <w:rFonts w:ascii="Arial" w:eastAsia="宋体" w:hAnsi="Arial" w:cs="Arial"/>
          <w:color w:val="5A5A5A"/>
          <w:kern w:val="0"/>
          <w:sz w:val="24"/>
          <w:szCs w:val="24"/>
        </w:rPr>
        <w:t>，在</w:t>
      </w:r>
      <w:r w:rsidRPr="00F11234">
        <w:rPr>
          <w:rFonts w:ascii="Arial" w:eastAsia="宋体" w:hAnsi="Arial" w:cs="Arial"/>
          <w:color w:val="5A5A5A"/>
          <w:kern w:val="0"/>
          <w:sz w:val="24"/>
          <w:szCs w:val="24"/>
        </w:rPr>
        <w:t>readit</w:t>
      </w:r>
      <w:r w:rsidRPr="00F11234">
        <w:rPr>
          <w:rFonts w:ascii="Arial" w:eastAsia="宋体" w:hAnsi="Arial" w:cs="Arial"/>
          <w:color w:val="5A5A5A"/>
          <w:kern w:val="0"/>
          <w:sz w:val="24"/>
          <w:szCs w:val="24"/>
        </w:rPr>
        <w:t>逻辑判断成立，因此会重设</w:t>
      </w:r>
      <w:r w:rsidRPr="00F11234">
        <w:rPr>
          <w:rFonts w:ascii="Arial" w:eastAsia="宋体" w:hAnsi="Arial" w:cs="Arial"/>
          <w:color w:val="5A5A5A"/>
          <w:kern w:val="0"/>
          <w:sz w:val="24"/>
          <w:szCs w:val="24"/>
        </w:rPr>
        <w:t>ra-&gt;async_size</w:t>
      </w:r>
      <w:r w:rsidRPr="00F11234">
        <w:rPr>
          <w:rFonts w:ascii="Arial" w:eastAsia="宋体" w:hAnsi="Arial" w:cs="Arial"/>
          <w:color w:val="5A5A5A"/>
          <w:kern w:val="0"/>
          <w:sz w:val="24"/>
          <w:szCs w:val="24"/>
        </w:rPr>
        <w:t>的值，根据计算应该是</w:t>
      </w:r>
      <w:r w:rsidRPr="00F11234">
        <w:rPr>
          <w:rFonts w:ascii="Arial" w:eastAsia="宋体" w:hAnsi="Arial" w:cs="Arial"/>
          <w:color w:val="5A5A5A"/>
          <w:kern w:val="0"/>
          <w:sz w:val="24"/>
          <w:szCs w:val="24"/>
        </w:rPr>
        <w:t>32 pages</w:t>
      </w:r>
      <w:r w:rsidRPr="00F11234">
        <w:rPr>
          <w:rFonts w:ascii="Arial" w:eastAsia="宋体" w:hAnsi="Arial" w:cs="Arial"/>
          <w:color w:val="5A5A5A"/>
          <w:kern w:val="0"/>
          <w:sz w:val="24"/>
          <w:szCs w:val="24"/>
        </w:rPr>
        <w:t>，而总的</w:t>
      </w:r>
      <w:r w:rsidRPr="00F11234">
        <w:rPr>
          <w:rFonts w:ascii="Arial" w:eastAsia="宋体" w:hAnsi="Arial" w:cs="Arial"/>
          <w:color w:val="5A5A5A"/>
          <w:kern w:val="0"/>
          <w:sz w:val="24"/>
          <w:szCs w:val="24"/>
        </w:rPr>
        <w:t>ra-&gt;size=</w:t>
      </w:r>
      <w:r w:rsidRPr="00F11234">
        <w:rPr>
          <w:rFonts w:ascii="Arial" w:eastAsia="宋体" w:hAnsi="Arial" w:cs="Arial"/>
          <w:color w:val="5A5A5A"/>
          <w:kern w:val="0"/>
          <w:sz w:val="24"/>
          <w:szCs w:val="24"/>
        </w:rPr>
        <w:t>初始值</w:t>
      </w:r>
      <w:r w:rsidRPr="00F11234">
        <w:rPr>
          <w:rFonts w:ascii="Arial" w:eastAsia="宋体" w:hAnsi="Arial" w:cs="Arial"/>
          <w:color w:val="5A5A5A"/>
          <w:kern w:val="0"/>
          <w:sz w:val="24"/>
          <w:szCs w:val="24"/>
        </w:rPr>
        <w:t>+ra-&gt;async_size=64 pages</w:t>
      </w:r>
      <w:r w:rsidRPr="00F11234">
        <w:rPr>
          <w:rFonts w:ascii="Arial" w:eastAsia="宋体" w:hAnsi="Arial" w:cs="Arial"/>
          <w:color w:val="5A5A5A"/>
          <w:kern w:val="0"/>
          <w:sz w:val="24"/>
          <w:szCs w:val="24"/>
        </w:rPr>
        <w:t>。形成的预读窗口为</w:t>
      </w:r>
      <w:r w:rsidRPr="00F11234">
        <w:rPr>
          <w:rFonts w:ascii="Arial" w:eastAsia="宋体" w:hAnsi="Arial" w:cs="Arial"/>
          <w:color w:val="5A5A5A"/>
          <w:kern w:val="0"/>
          <w:sz w:val="24"/>
          <w:szCs w:val="24"/>
        </w:rPr>
        <w:t>(0, 64, 32)</w:t>
      </w:r>
      <w:r w:rsidRPr="00F11234">
        <w:rPr>
          <w:rFonts w:ascii="Arial" w:eastAsia="宋体" w:hAnsi="Arial" w:cs="Arial"/>
          <w:color w:val="5A5A5A"/>
          <w:kern w:val="0"/>
          <w:sz w:val="24"/>
          <w:szCs w:val="24"/>
        </w:rPr>
        <w:t>，如下图：</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noProof/>
          <w:color w:val="5BC0EB"/>
          <w:kern w:val="0"/>
          <w:sz w:val="24"/>
          <w:szCs w:val="24"/>
        </w:rPr>
        <w:lastRenderedPageBreak/>
        <w:drawing>
          <wp:inline distT="0" distB="0" distL="0" distR="0">
            <wp:extent cx="4338955" cy="2173605"/>
            <wp:effectExtent l="0" t="0" r="4445" b="0"/>
            <wp:docPr id="10" name="图片 10" descr="Linux文件系统预读(二)">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ux文件系统预读(二)">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8955" cy="2173605"/>
                    </a:xfrm>
                    <a:prstGeom prst="rect">
                      <a:avLst/>
                    </a:prstGeom>
                    <a:noFill/>
                    <a:ln>
                      <a:noFill/>
                    </a:ln>
                  </pic:spPr>
                </pic:pic>
              </a:graphicData>
            </a:graphic>
          </wp:inline>
        </w:drawing>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由于应用程序本次访问的实际页面是</w:t>
      </w:r>
      <w:r w:rsidRPr="00F11234">
        <w:rPr>
          <w:rFonts w:ascii="Arial" w:eastAsia="宋体" w:hAnsi="Arial" w:cs="Arial"/>
          <w:color w:val="5A5A5A"/>
          <w:kern w:val="0"/>
          <w:sz w:val="24"/>
          <w:szCs w:val="24"/>
        </w:rPr>
        <w:t>PAGE0 ~PAGE40</w:t>
      </w:r>
      <w:r w:rsidRPr="00F11234">
        <w:rPr>
          <w:rFonts w:ascii="Arial" w:eastAsia="宋体" w:hAnsi="Arial" w:cs="Arial"/>
          <w:color w:val="5A5A5A"/>
          <w:kern w:val="0"/>
          <w:sz w:val="24"/>
          <w:szCs w:val="24"/>
        </w:rPr>
        <w:t>（由于同步预读会全部在缓存命中），因此在访问过程中会碰到</w:t>
      </w:r>
      <w:r w:rsidRPr="00F11234">
        <w:rPr>
          <w:rFonts w:ascii="Arial" w:eastAsia="宋体" w:hAnsi="Arial" w:cs="Arial"/>
          <w:color w:val="5A5A5A"/>
          <w:kern w:val="0"/>
          <w:sz w:val="24"/>
          <w:szCs w:val="24"/>
        </w:rPr>
        <w:t>page32</w:t>
      </w:r>
      <w:r w:rsidRPr="00F11234">
        <w:rPr>
          <w:rFonts w:ascii="Arial" w:eastAsia="宋体" w:hAnsi="Arial" w:cs="Arial"/>
          <w:color w:val="5A5A5A"/>
          <w:kern w:val="0"/>
          <w:sz w:val="24"/>
          <w:szCs w:val="24"/>
        </w:rPr>
        <w:t>，此时触发一次异步预读，并向前推进预读窗口：</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w:t>
      </w:r>
      <w:r w:rsidRPr="00F11234">
        <w:rPr>
          <w:rFonts w:ascii="Consolas" w:eastAsia="宋体" w:hAnsi="Consolas" w:cs="宋体"/>
          <w:color w:val="333333"/>
          <w:kern w:val="0"/>
          <w:sz w:val="24"/>
          <w:szCs w:val="24"/>
        </w:rPr>
        <w:t>如果</w:t>
      </w:r>
      <w:r w:rsidRPr="00F11234">
        <w:rPr>
          <w:rFonts w:ascii="Consolas" w:eastAsia="宋体" w:hAnsi="Consolas" w:cs="宋体"/>
          <w:color w:val="333333"/>
          <w:kern w:val="0"/>
          <w:sz w:val="24"/>
          <w:szCs w:val="24"/>
        </w:rPr>
        <w:t>:</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1. </w:t>
      </w:r>
      <w:r w:rsidRPr="00F11234">
        <w:rPr>
          <w:rFonts w:ascii="Consolas" w:eastAsia="宋体" w:hAnsi="Consolas" w:cs="宋体"/>
          <w:color w:val="333333"/>
          <w:kern w:val="0"/>
          <w:sz w:val="24"/>
          <w:szCs w:val="24"/>
        </w:rPr>
        <w:t>顺序读</w:t>
      </w:r>
      <w:r w:rsidRPr="00F11234">
        <w:rPr>
          <w:rFonts w:ascii="Consolas" w:eastAsia="宋体" w:hAnsi="Consolas" w:cs="宋体"/>
          <w:color w:val="333333"/>
          <w:kern w:val="0"/>
          <w:sz w:val="24"/>
          <w:szCs w:val="24"/>
        </w:rPr>
        <w:t>(</w:t>
      </w:r>
      <w:r w:rsidRPr="00F11234">
        <w:rPr>
          <w:rFonts w:ascii="Consolas" w:eastAsia="宋体" w:hAnsi="Consolas" w:cs="宋体"/>
          <w:color w:val="333333"/>
          <w:kern w:val="0"/>
          <w:sz w:val="24"/>
          <w:szCs w:val="24"/>
        </w:rPr>
        <w:t>本次读偏移为上次读偏移</w:t>
      </w:r>
      <w:r w:rsidRPr="00F11234">
        <w:rPr>
          <w:rFonts w:ascii="Consolas" w:eastAsia="宋体" w:hAnsi="Consolas" w:cs="宋体"/>
          <w:color w:val="333333"/>
          <w:kern w:val="0"/>
          <w:sz w:val="24"/>
          <w:szCs w:val="24"/>
        </w:rPr>
        <w:t xml:space="preserve"> (ra-&gt;start) + </w:t>
      </w:r>
      <w:r w:rsidRPr="00F11234">
        <w:rPr>
          <w:rFonts w:ascii="Consolas" w:eastAsia="宋体" w:hAnsi="Consolas" w:cs="宋体"/>
          <w:color w:val="333333"/>
          <w:kern w:val="0"/>
          <w:sz w:val="24"/>
          <w:szCs w:val="24"/>
        </w:rPr>
        <w:t>读大小</w:t>
      </w:r>
      <w:r w:rsidRPr="00F11234">
        <w:rPr>
          <w:rFonts w:ascii="Consolas" w:eastAsia="宋体" w:hAnsi="Consolas" w:cs="宋体"/>
          <w:color w:val="333333"/>
          <w:kern w:val="0"/>
          <w:sz w:val="24"/>
          <w:szCs w:val="24"/>
        </w:rPr>
        <w:t>(ra-&gt;size,</w:t>
      </w:r>
      <w:r w:rsidRPr="00F11234">
        <w:rPr>
          <w:rFonts w:ascii="Consolas" w:eastAsia="宋体" w:hAnsi="Consolas" w:cs="宋体"/>
          <w:color w:val="333333"/>
          <w:kern w:val="0"/>
          <w:sz w:val="24"/>
          <w:szCs w:val="24"/>
        </w:rPr>
        <w:t>包含预读量</w:t>
      </w:r>
      <w:r w:rsidRPr="00F11234">
        <w:rPr>
          <w:rFonts w:ascii="Consolas" w:eastAsia="宋体" w:hAnsi="Consolas" w:cs="宋体"/>
          <w:color w:val="333333"/>
          <w:kern w:val="0"/>
          <w:sz w:val="24"/>
          <w:szCs w:val="24"/>
        </w:rPr>
        <w:t xml:space="preserve">) -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w:t>
      </w:r>
      <w:r w:rsidRPr="00F11234">
        <w:rPr>
          <w:rFonts w:ascii="Consolas" w:eastAsia="宋体" w:hAnsi="Consolas" w:cs="宋体"/>
          <w:color w:val="333333"/>
          <w:kern w:val="0"/>
          <w:sz w:val="24"/>
          <w:szCs w:val="24"/>
        </w:rPr>
        <w:t>上次预读大小</w:t>
      </w:r>
      <w:r w:rsidRPr="00F11234">
        <w:rPr>
          <w:rFonts w:ascii="Consolas" w:eastAsia="宋体" w:hAnsi="Consolas" w:cs="宋体"/>
          <w:color w:val="333333"/>
          <w:kern w:val="0"/>
          <w:sz w:val="24"/>
          <w:szCs w:val="24"/>
        </w:rPr>
        <w:t>(ra-&gt;async_size))</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2. offset == (ra-&gt;start + ra-&gt;size)???</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if ((offset == (ra-&gt;start + ra-&gt;size - ra-&gt;async_size)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offset == (ra-&gt;start + ra-&gt;size)))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 </w:t>
      </w:r>
      <w:r w:rsidRPr="00F11234">
        <w:rPr>
          <w:rFonts w:ascii="Consolas" w:eastAsia="宋体" w:hAnsi="Consolas" w:cs="宋体"/>
          <w:color w:val="333333"/>
          <w:kern w:val="0"/>
          <w:sz w:val="24"/>
          <w:szCs w:val="24"/>
        </w:rPr>
        <w:t>设置本次读的</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ra-&gt;start += ra-&gt;size; </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ra-&gt;size = get_next_ra_size(ra, max);</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ra-&gt;async_size = ra-&gt;size;</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goto readit;</w:t>
      </w:r>
    </w:p>
    <w:p w:rsidR="00F11234" w:rsidRPr="00F11234" w:rsidRDefault="00F11234" w:rsidP="00F1123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F11234">
        <w:rPr>
          <w:rFonts w:ascii="Consolas" w:eastAsia="宋体" w:hAnsi="Consolas" w:cs="宋体"/>
          <w:color w:val="333333"/>
          <w:kern w:val="0"/>
          <w:sz w:val="24"/>
          <w:szCs w:val="24"/>
        </w:rPr>
        <w:t xml:space="preserve">    }</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更新后的当前预读窗口为</w:t>
      </w:r>
      <w:r w:rsidRPr="00F11234">
        <w:rPr>
          <w:rFonts w:ascii="Arial" w:eastAsia="宋体" w:hAnsi="Arial" w:cs="Arial"/>
          <w:color w:val="5A5A5A"/>
          <w:kern w:val="0"/>
          <w:sz w:val="24"/>
          <w:szCs w:val="24"/>
        </w:rPr>
        <w:t>(64, 32, 32)</w:t>
      </w:r>
      <w:r w:rsidRPr="00F11234">
        <w:rPr>
          <w:rFonts w:ascii="Arial" w:eastAsia="宋体" w:hAnsi="Arial" w:cs="Arial"/>
          <w:color w:val="5A5A5A"/>
          <w:kern w:val="0"/>
          <w:sz w:val="24"/>
          <w:szCs w:val="24"/>
        </w:rPr>
        <w:t>，如下：</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noProof/>
          <w:color w:val="5BC0EB"/>
          <w:kern w:val="0"/>
          <w:sz w:val="24"/>
          <w:szCs w:val="24"/>
        </w:rPr>
        <w:lastRenderedPageBreak/>
        <w:drawing>
          <wp:inline distT="0" distB="0" distL="0" distR="0">
            <wp:extent cx="3243580" cy="1949450"/>
            <wp:effectExtent l="0" t="0" r="0" b="0"/>
            <wp:docPr id="9" name="图片 9" descr="Linux文件系统预读(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ux文件系统预读(二)">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3580" cy="1949450"/>
                    </a:xfrm>
                    <a:prstGeom prst="rect">
                      <a:avLst/>
                    </a:prstGeom>
                    <a:noFill/>
                    <a:ln>
                      <a:noFill/>
                    </a:ln>
                  </pic:spPr>
                </pic:pic>
              </a:graphicData>
            </a:graphic>
          </wp:inline>
        </w:drawing>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因此，经过第一次读以后，该文件在内存中</w:t>
      </w:r>
      <w:r w:rsidRPr="00F11234">
        <w:rPr>
          <w:rFonts w:ascii="Arial" w:eastAsia="宋体" w:hAnsi="Arial" w:cs="Arial"/>
          <w:color w:val="5A5A5A"/>
          <w:kern w:val="0"/>
          <w:sz w:val="24"/>
          <w:szCs w:val="24"/>
        </w:rPr>
        <w:t>page cache</w:t>
      </w:r>
      <w:r w:rsidRPr="00F11234">
        <w:rPr>
          <w:rFonts w:ascii="Arial" w:eastAsia="宋体" w:hAnsi="Arial" w:cs="Arial"/>
          <w:color w:val="5A5A5A"/>
          <w:kern w:val="0"/>
          <w:sz w:val="24"/>
          <w:szCs w:val="24"/>
        </w:rPr>
        <w:t>状态如下图所示：</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noProof/>
          <w:color w:val="5BC0EB"/>
          <w:kern w:val="0"/>
          <w:sz w:val="24"/>
          <w:szCs w:val="24"/>
        </w:rPr>
        <w:drawing>
          <wp:inline distT="0" distB="0" distL="0" distR="0">
            <wp:extent cx="5503545" cy="2372360"/>
            <wp:effectExtent l="0" t="0" r="1905" b="8890"/>
            <wp:docPr id="8" name="图片 8" descr="Linux文件系统预读(二)">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ux文件系统预读(二)">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3545" cy="2372360"/>
                    </a:xfrm>
                    <a:prstGeom prst="rect">
                      <a:avLst/>
                    </a:prstGeom>
                    <a:noFill/>
                    <a:ln>
                      <a:noFill/>
                    </a:ln>
                  </pic:spPr>
                </pic:pic>
              </a:graphicData>
            </a:graphic>
          </wp:inline>
        </w:drawing>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b/>
          <w:bCs/>
          <w:color w:val="5A5A5A"/>
          <w:kern w:val="0"/>
          <w:sz w:val="24"/>
          <w:szCs w:val="24"/>
        </w:rPr>
        <w:t>Read 2</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由于第二次读只需读出</w:t>
      </w:r>
      <w:r w:rsidRPr="00F11234">
        <w:rPr>
          <w:rFonts w:ascii="Arial" w:eastAsia="宋体" w:hAnsi="Arial" w:cs="Arial"/>
          <w:color w:val="5A5A5A"/>
          <w:kern w:val="0"/>
          <w:sz w:val="24"/>
          <w:szCs w:val="24"/>
        </w:rPr>
        <w:t>page40 ~ page55</w:t>
      </w:r>
      <w:r w:rsidRPr="00F11234">
        <w:rPr>
          <w:rFonts w:ascii="Arial" w:eastAsia="宋体" w:hAnsi="Arial" w:cs="Arial"/>
          <w:color w:val="5A5A5A"/>
          <w:kern w:val="0"/>
          <w:sz w:val="24"/>
          <w:szCs w:val="24"/>
        </w:rPr>
        <w:t>，直接在</w:t>
      </w:r>
      <w:r w:rsidRPr="00F11234">
        <w:rPr>
          <w:rFonts w:ascii="Arial" w:eastAsia="宋体" w:hAnsi="Arial" w:cs="Arial"/>
          <w:color w:val="5A5A5A"/>
          <w:kern w:val="0"/>
          <w:sz w:val="24"/>
          <w:szCs w:val="24"/>
        </w:rPr>
        <w:t>page cache</w:t>
      </w:r>
      <w:r w:rsidRPr="00F11234">
        <w:rPr>
          <w:rFonts w:ascii="Arial" w:eastAsia="宋体" w:hAnsi="Arial" w:cs="Arial"/>
          <w:color w:val="5A5A5A"/>
          <w:kern w:val="0"/>
          <w:sz w:val="24"/>
          <w:szCs w:val="24"/>
        </w:rPr>
        <w:t>中命中，也不会触发一次异步预读，预读窗口也不会更新，因此，该过程非常简单。本次读完以后，文件在内存</w:t>
      </w:r>
      <w:r w:rsidRPr="00F11234">
        <w:rPr>
          <w:rFonts w:ascii="Arial" w:eastAsia="宋体" w:hAnsi="Arial" w:cs="Arial"/>
          <w:color w:val="5A5A5A"/>
          <w:kern w:val="0"/>
          <w:sz w:val="24"/>
          <w:szCs w:val="24"/>
        </w:rPr>
        <w:t>page cache</w:t>
      </w:r>
      <w:r w:rsidRPr="00F11234">
        <w:rPr>
          <w:rFonts w:ascii="Arial" w:eastAsia="宋体" w:hAnsi="Arial" w:cs="Arial"/>
          <w:color w:val="5A5A5A"/>
          <w:kern w:val="0"/>
          <w:sz w:val="24"/>
          <w:szCs w:val="24"/>
        </w:rPr>
        <w:t>的状态如下：</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noProof/>
          <w:color w:val="5BC0EB"/>
          <w:kern w:val="0"/>
          <w:sz w:val="24"/>
          <w:szCs w:val="24"/>
        </w:rPr>
        <w:drawing>
          <wp:inline distT="0" distB="0" distL="0" distR="0">
            <wp:extent cx="5563870" cy="2423795"/>
            <wp:effectExtent l="0" t="0" r="0" b="0"/>
            <wp:docPr id="7" name="图片 7" descr="Linux文件系统预读(二)">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ux文件系统预读(二)">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3870" cy="2423795"/>
                    </a:xfrm>
                    <a:prstGeom prst="rect">
                      <a:avLst/>
                    </a:prstGeom>
                    <a:noFill/>
                    <a:ln>
                      <a:noFill/>
                    </a:ln>
                  </pic:spPr>
                </pic:pic>
              </a:graphicData>
            </a:graphic>
          </wp:inline>
        </w:drawing>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lastRenderedPageBreak/>
        <w:t>Read3</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应用程序第三次读的范围为</w:t>
      </w:r>
      <w:r w:rsidRPr="00F11234">
        <w:rPr>
          <w:rFonts w:ascii="Arial" w:eastAsia="宋体" w:hAnsi="Arial" w:cs="Arial"/>
          <w:color w:val="5A5A5A"/>
          <w:kern w:val="0"/>
          <w:sz w:val="24"/>
          <w:szCs w:val="24"/>
        </w:rPr>
        <w:t>page56 ~ page87</w:t>
      </w:r>
      <w:r w:rsidRPr="00F11234">
        <w:rPr>
          <w:rFonts w:ascii="Arial" w:eastAsia="宋体" w:hAnsi="Arial" w:cs="Arial"/>
          <w:color w:val="5A5A5A"/>
          <w:kern w:val="0"/>
          <w:sz w:val="24"/>
          <w:szCs w:val="24"/>
        </w:rPr>
        <w:t>，由上图可知，这些均可以在</w:t>
      </w:r>
      <w:r w:rsidRPr="00F11234">
        <w:rPr>
          <w:rFonts w:ascii="Arial" w:eastAsia="宋体" w:hAnsi="Arial" w:cs="Arial"/>
          <w:color w:val="5A5A5A"/>
          <w:kern w:val="0"/>
          <w:sz w:val="24"/>
          <w:szCs w:val="24"/>
        </w:rPr>
        <w:t>page cache</w:t>
      </w:r>
      <w:r w:rsidRPr="00F11234">
        <w:rPr>
          <w:rFonts w:ascii="Arial" w:eastAsia="宋体" w:hAnsi="Arial" w:cs="Arial"/>
          <w:color w:val="5A5A5A"/>
          <w:kern w:val="0"/>
          <w:sz w:val="24"/>
          <w:szCs w:val="24"/>
        </w:rPr>
        <w:t>中命中，但是由于访问了</w:t>
      </w:r>
      <w:r w:rsidRPr="00F11234">
        <w:rPr>
          <w:rFonts w:ascii="Arial" w:eastAsia="宋体" w:hAnsi="Arial" w:cs="Arial"/>
          <w:color w:val="5A5A5A"/>
          <w:kern w:val="0"/>
          <w:sz w:val="24"/>
          <w:szCs w:val="24"/>
        </w:rPr>
        <w:t>PAGE64</w:t>
      </w:r>
      <w:r w:rsidRPr="00F11234">
        <w:rPr>
          <w:rFonts w:ascii="Arial" w:eastAsia="宋体" w:hAnsi="Arial" w:cs="Arial"/>
          <w:color w:val="5A5A5A"/>
          <w:kern w:val="0"/>
          <w:sz w:val="24"/>
          <w:szCs w:val="24"/>
        </w:rPr>
        <w:t>，因此会触发一次异步预读，且当前的预读窗口为</w:t>
      </w:r>
      <w:r w:rsidRPr="00F11234">
        <w:rPr>
          <w:rFonts w:ascii="Arial" w:eastAsia="宋体" w:hAnsi="Arial" w:cs="Arial"/>
          <w:color w:val="5A5A5A"/>
          <w:kern w:val="0"/>
          <w:sz w:val="24"/>
          <w:szCs w:val="24"/>
        </w:rPr>
        <w:t>(64, 32, 32)</w:t>
      </w:r>
      <w:r w:rsidRPr="00F11234">
        <w:rPr>
          <w:rFonts w:ascii="Arial" w:eastAsia="宋体" w:hAnsi="Arial" w:cs="Arial"/>
          <w:color w:val="5A5A5A"/>
          <w:kern w:val="0"/>
          <w:sz w:val="24"/>
          <w:szCs w:val="24"/>
        </w:rPr>
        <w:t>，根据上面的算法更新预读窗口为</w:t>
      </w:r>
      <w:r w:rsidRPr="00F11234">
        <w:rPr>
          <w:rFonts w:ascii="Arial" w:eastAsia="宋体" w:hAnsi="Arial" w:cs="Arial"/>
          <w:color w:val="5A5A5A"/>
          <w:kern w:val="0"/>
          <w:sz w:val="24"/>
          <w:szCs w:val="24"/>
        </w:rPr>
        <w:t>(96, 32, 32)</w:t>
      </w:r>
      <w:r w:rsidRPr="00F11234">
        <w:rPr>
          <w:rFonts w:ascii="Arial" w:eastAsia="宋体" w:hAnsi="Arial" w:cs="Arial"/>
          <w:color w:val="5A5A5A"/>
          <w:kern w:val="0"/>
          <w:sz w:val="24"/>
          <w:szCs w:val="24"/>
        </w:rPr>
        <w:t>，因此，本次预读完成以后，文件在</w:t>
      </w:r>
      <w:r w:rsidRPr="00F11234">
        <w:rPr>
          <w:rFonts w:ascii="Arial" w:eastAsia="宋体" w:hAnsi="Arial" w:cs="Arial"/>
          <w:color w:val="5A5A5A"/>
          <w:kern w:val="0"/>
          <w:sz w:val="24"/>
          <w:szCs w:val="24"/>
        </w:rPr>
        <w:t>page cache</w:t>
      </w:r>
      <w:r w:rsidRPr="00F11234">
        <w:rPr>
          <w:rFonts w:ascii="Arial" w:eastAsia="宋体" w:hAnsi="Arial" w:cs="Arial"/>
          <w:color w:val="5A5A5A"/>
          <w:kern w:val="0"/>
          <w:sz w:val="24"/>
          <w:szCs w:val="24"/>
        </w:rPr>
        <w:t>中的缓存状态如下：</w:t>
      </w:r>
    </w:p>
    <w:p w:rsidR="00F11234" w:rsidRP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noProof/>
          <w:color w:val="5BC0EB"/>
          <w:kern w:val="0"/>
          <w:sz w:val="24"/>
          <w:szCs w:val="24"/>
        </w:rPr>
        <w:drawing>
          <wp:inline distT="0" distB="0" distL="0" distR="0">
            <wp:extent cx="5520690" cy="2466975"/>
            <wp:effectExtent l="0" t="0" r="3810" b="9525"/>
            <wp:docPr id="6" name="图片 6" descr="Linux文件系统预读(二)">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ux文件系统预读(二)">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0690" cy="2466975"/>
                    </a:xfrm>
                    <a:prstGeom prst="rect">
                      <a:avLst/>
                    </a:prstGeom>
                    <a:noFill/>
                    <a:ln>
                      <a:noFill/>
                    </a:ln>
                  </pic:spPr>
                </pic:pic>
              </a:graphicData>
            </a:graphic>
          </wp:inline>
        </w:drawing>
      </w:r>
    </w:p>
    <w:p w:rsidR="00F11234" w:rsidRPr="00F11234" w:rsidRDefault="00F11234" w:rsidP="00F11234">
      <w:pPr>
        <w:widowControl/>
        <w:spacing w:after="450"/>
        <w:jc w:val="left"/>
        <w:outlineLvl w:val="3"/>
        <w:rPr>
          <w:rFonts w:ascii="Arial" w:eastAsia="宋体" w:hAnsi="Arial" w:cs="Arial"/>
          <w:color w:val="5A5A5A"/>
          <w:kern w:val="0"/>
          <w:sz w:val="27"/>
          <w:szCs w:val="27"/>
        </w:rPr>
      </w:pPr>
      <w:r w:rsidRPr="00F11234">
        <w:rPr>
          <w:rFonts w:ascii="Arial" w:eastAsia="宋体" w:hAnsi="Arial" w:cs="Arial"/>
          <w:color w:val="5A5A5A"/>
          <w:kern w:val="0"/>
          <w:sz w:val="27"/>
          <w:szCs w:val="27"/>
        </w:rPr>
        <w:t>总结</w:t>
      </w:r>
    </w:p>
    <w:p w:rsidR="00F11234" w:rsidRDefault="00F11234" w:rsidP="00F11234">
      <w:pPr>
        <w:widowControl/>
        <w:spacing w:after="240"/>
        <w:jc w:val="left"/>
        <w:rPr>
          <w:rFonts w:ascii="Arial" w:eastAsia="宋体" w:hAnsi="Arial" w:cs="Arial"/>
          <w:color w:val="5A5A5A"/>
          <w:kern w:val="0"/>
          <w:sz w:val="24"/>
          <w:szCs w:val="24"/>
        </w:rPr>
      </w:pPr>
      <w:r w:rsidRPr="00F11234">
        <w:rPr>
          <w:rFonts w:ascii="Arial" w:eastAsia="宋体" w:hAnsi="Arial" w:cs="Arial"/>
          <w:color w:val="5A5A5A"/>
          <w:kern w:val="0"/>
          <w:sz w:val="24"/>
          <w:szCs w:val="24"/>
        </w:rPr>
        <w:t>我们可以将本情境与上篇博客中描述的情境对比，其实可以发现两者思想完全一致，只是由于应用程序读的粒度不同导致了预读的粒度更大，仅此而已。</w:t>
      </w:r>
    </w:p>
    <w:p w:rsidR="00A441AD" w:rsidRPr="00A441AD" w:rsidRDefault="00A441AD" w:rsidP="00A441AD">
      <w:pPr>
        <w:widowControl/>
        <w:spacing w:after="300"/>
        <w:jc w:val="center"/>
        <w:outlineLvl w:val="0"/>
        <w:rPr>
          <w:rFonts w:ascii="Arial" w:eastAsia="宋体" w:hAnsi="Arial" w:cs="Arial"/>
          <w:color w:val="5A5A5A"/>
          <w:kern w:val="36"/>
          <w:sz w:val="54"/>
          <w:szCs w:val="54"/>
        </w:rPr>
      </w:pPr>
      <w:r w:rsidRPr="00A441AD">
        <w:rPr>
          <w:rFonts w:ascii="Arial" w:eastAsia="宋体" w:hAnsi="Arial" w:cs="Arial"/>
          <w:color w:val="5A5A5A"/>
          <w:kern w:val="36"/>
          <w:sz w:val="54"/>
          <w:szCs w:val="54"/>
        </w:rPr>
        <w:t>Linux</w:t>
      </w:r>
      <w:r w:rsidRPr="00A441AD">
        <w:rPr>
          <w:rFonts w:ascii="Arial" w:eastAsia="宋体" w:hAnsi="Arial" w:cs="Arial"/>
          <w:color w:val="5A5A5A"/>
          <w:kern w:val="36"/>
          <w:sz w:val="54"/>
          <w:szCs w:val="54"/>
        </w:rPr>
        <w:t>文件预读</w:t>
      </w:r>
      <w:r w:rsidRPr="00A441AD">
        <w:rPr>
          <w:rFonts w:ascii="Arial" w:eastAsia="宋体" w:hAnsi="Arial" w:cs="Arial"/>
          <w:color w:val="5A5A5A"/>
          <w:kern w:val="36"/>
          <w:sz w:val="54"/>
          <w:szCs w:val="54"/>
        </w:rPr>
        <w:t>(</w:t>
      </w:r>
      <w:r w:rsidRPr="00A441AD">
        <w:rPr>
          <w:rFonts w:ascii="Arial" w:eastAsia="宋体" w:hAnsi="Arial" w:cs="Arial"/>
          <w:color w:val="5A5A5A"/>
          <w:kern w:val="36"/>
          <w:sz w:val="54"/>
          <w:szCs w:val="54"/>
        </w:rPr>
        <w:t>三</w:t>
      </w:r>
      <w:r w:rsidRPr="00A441AD">
        <w:rPr>
          <w:rFonts w:ascii="Arial" w:eastAsia="宋体" w:hAnsi="Arial" w:cs="Arial"/>
          <w:color w:val="5A5A5A"/>
          <w:kern w:val="36"/>
          <w:sz w:val="54"/>
          <w:szCs w:val="54"/>
        </w:rPr>
        <w:t>)</w:t>
      </w:r>
    </w:p>
    <w:p w:rsidR="00A441AD" w:rsidRPr="00A441AD" w:rsidRDefault="00A441AD" w:rsidP="00A441AD">
      <w:pPr>
        <w:widowControl/>
        <w:spacing w:after="450"/>
        <w:jc w:val="left"/>
        <w:outlineLvl w:val="3"/>
        <w:rPr>
          <w:rFonts w:ascii="Arial" w:eastAsia="宋体" w:hAnsi="Arial" w:cs="Arial"/>
          <w:color w:val="5A5A5A"/>
          <w:kern w:val="0"/>
          <w:sz w:val="27"/>
          <w:szCs w:val="27"/>
        </w:rPr>
      </w:pPr>
      <w:r w:rsidRPr="00A441AD">
        <w:rPr>
          <w:rFonts w:ascii="Arial" w:eastAsia="宋体" w:hAnsi="Arial" w:cs="Arial"/>
          <w:color w:val="5A5A5A"/>
          <w:kern w:val="0"/>
          <w:sz w:val="27"/>
          <w:szCs w:val="27"/>
        </w:rPr>
        <w:t>概述</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前面两篇关于文件系统的预读我们通过实例阐述了应用程序的顺序读而触发操作系统对文件大小预取情况，本篇博客我们主要描述预读如何解决交织读的问题。所谓的交织读指的是多线程（进程）读同一个打开的文件描述符，单个线程的顺序读在操作系统看来可能会变成随机读。同样我们还是结合实例来分析。</w:t>
      </w:r>
    </w:p>
    <w:p w:rsidR="00A441AD" w:rsidRPr="00A441AD" w:rsidRDefault="00A441AD" w:rsidP="00A441AD">
      <w:pPr>
        <w:widowControl/>
        <w:spacing w:after="450"/>
        <w:jc w:val="left"/>
        <w:outlineLvl w:val="3"/>
        <w:rPr>
          <w:rFonts w:ascii="Arial" w:eastAsia="宋体" w:hAnsi="Arial" w:cs="Arial"/>
          <w:color w:val="5A5A5A"/>
          <w:kern w:val="0"/>
          <w:sz w:val="27"/>
          <w:szCs w:val="27"/>
        </w:rPr>
      </w:pPr>
      <w:r w:rsidRPr="00A441AD">
        <w:rPr>
          <w:rFonts w:ascii="Arial" w:eastAsia="宋体" w:hAnsi="Arial" w:cs="Arial"/>
          <w:color w:val="5A5A5A"/>
          <w:kern w:val="0"/>
          <w:sz w:val="27"/>
          <w:szCs w:val="27"/>
        </w:rPr>
        <w:t>情境</w:t>
      </w:r>
      <w:r w:rsidRPr="00A441AD">
        <w:rPr>
          <w:rFonts w:ascii="Arial" w:eastAsia="宋体" w:hAnsi="Arial" w:cs="Arial"/>
          <w:color w:val="5A5A5A"/>
          <w:kern w:val="0"/>
          <w:sz w:val="27"/>
          <w:szCs w:val="27"/>
        </w:rPr>
        <w:t>3</w:t>
      </w:r>
      <w:r w:rsidRPr="00A441AD">
        <w:rPr>
          <w:rFonts w:ascii="Arial" w:eastAsia="宋体" w:hAnsi="Arial" w:cs="Arial"/>
          <w:color w:val="5A5A5A"/>
          <w:kern w:val="0"/>
          <w:sz w:val="27"/>
          <w:szCs w:val="27"/>
        </w:rPr>
        <w:t>：交织读</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事例代码</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lastRenderedPageBreak/>
        <w: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f = open("file", ......)</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pthread_create(read_file_1, f, ...)</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pthread_create(read_file_2, f, ...)</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read_file_1(f)</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lseek(f, 0, SEEK_SET);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read(f, ..., 2 * 4096);</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read(f, ..., 4 * 4096)</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read(f, ..., 16 * 4096)</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read_file_2(f)</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lseek(f, 128 * 4096, SEEK_SET);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read(f, ..., 2 * 4096);</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read(f, ..., 4 * 4096)</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read(f, ..., 16 * 4096)</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事例代码中创建了两个线程同时读文件</w:t>
      </w:r>
      <w:r w:rsidRPr="00A441AD">
        <w:rPr>
          <w:rFonts w:ascii="Arial" w:eastAsia="宋体" w:hAnsi="Arial" w:cs="Arial"/>
          <w:color w:val="5A5A5A"/>
          <w:kern w:val="0"/>
          <w:sz w:val="24"/>
          <w:szCs w:val="24"/>
        </w:rPr>
        <w:t>file</w:t>
      </w:r>
      <w:r w:rsidRPr="00A441AD">
        <w:rPr>
          <w:rFonts w:ascii="Arial" w:eastAsia="宋体" w:hAnsi="Arial" w:cs="Arial"/>
          <w:color w:val="5A5A5A"/>
          <w:kern w:val="0"/>
          <w:sz w:val="24"/>
          <w:szCs w:val="24"/>
        </w:rPr>
        <w:t>，每个线程均是顺序读，让我们看看操作系统的预读是如何处理这种情况的。因为多线程的执行顺序可能是多种多样的，我们只列举一种执行流并解释，线程</w:t>
      </w:r>
      <w:r w:rsidRPr="00A441AD">
        <w:rPr>
          <w:rFonts w:ascii="Arial" w:eastAsia="宋体" w:hAnsi="Arial" w:cs="Arial"/>
          <w:color w:val="5A5A5A"/>
          <w:kern w:val="0"/>
          <w:sz w:val="24"/>
          <w:szCs w:val="24"/>
        </w:rPr>
        <w:t>1 read 1</w:t>
      </w: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2 read 1</w:t>
      </w: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2 read 2</w:t>
      </w: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1 read 2</w:t>
      </w: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1 read 3</w:t>
      </w: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2 read3</w:t>
      </w:r>
      <w:r w:rsidRPr="00A441AD">
        <w:rPr>
          <w:rFonts w:ascii="Arial" w:eastAsia="宋体" w:hAnsi="Arial" w:cs="Arial"/>
          <w:color w:val="5A5A5A"/>
          <w:kern w:val="0"/>
          <w:sz w:val="24"/>
          <w:szCs w:val="24"/>
        </w:rPr>
        <w:t>。</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b/>
          <w:bCs/>
          <w:color w:val="5A5A5A"/>
          <w:kern w:val="0"/>
          <w:sz w:val="24"/>
          <w:szCs w:val="24"/>
        </w:rPr>
        <w:t>线程</w:t>
      </w:r>
      <w:r w:rsidRPr="00A441AD">
        <w:rPr>
          <w:rFonts w:ascii="Arial" w:eastAsia="宋体" w:hAnsi="Arial" w:cs="Arial"/>
          <w:b/>
          <w:bCs/>
          <w:color w:val="5A5A5A"/>
          <w:kern w:val="0"/>
          <w:sz w:val="24"/>
          <w:szCs w:val="24"/>
        </w:rPr>
        <w:t>1 Read 1</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1</w:t>
      </w:r>
      <w:r w:rsidRPr="00A441AD">
        <w:rPr>
          <w:rFonts w:ascii="Arial" w:eastAsia="宋体" w:hAnsi="Arial" w:cs="Arial"/>
          <w:color w:val="5A5A5A"/>
          <w:kern w:val="0"/>
          <w:sz w:val="24"/>
          <w:szCs w:val="24"/>
        </w:rPr>
        <w:t>读文件的前两个页面，由于尚未缓存命中，因此会触发文件系统的一次同步预读，确定预读窗口为</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b/>
          <w:bCs/>
          <w:color w:val="5A5A5A"/>
          <w:kern w:val="0"/>
          <w:sz w:val="24"/>
          <w:szCs w:val="24"/>
        </w:rPr>
        <w:t>(ra-&gt;start, ra-&gt;size, ra-&gt;async_size) = (0, 4, 2)</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lastRenderedPageBreak/>
        <w:t>形成的预读窗口如下：</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noProof/>
          <w:color w:val="5BC0EB"/>
          <w:kern w:val="0"/>
          <w:sz w:val="24"/>
          <w:szCs w:val="24"/>
        </w:rPr>
        <w:drawing>
          <wp:inline distT="0" distB="0" distL="0" distR="0">
            <wp:extent cx="2941320" cy="2122170"/>
            <wp:effectExtent l="0" t="0" r="0" b="0"/>
            <wp:docPr id="20" name="图片 20" descr="Linux文件预读(三)">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ux文件预读(三)">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1320" cy="2122170"/>
                    </a:xfrm>
                    <a:prstGeom prst="rect">
                      <a:avLst/>
                    </a:prstGeom>
                    <a:noFill/>
                    <a:ln>
                      <a:noFill/>
                    </a:ln>
                  </pic:spPr>
                </pic:pic>
              </a:graphicData>
            </a:graphic>
          </wp:inline>
        </w:drawing>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b/>
          <w:bCs/>
          <w:color w:val="5A5A5A"/>
          <w:kern w:val="0"/>
          <w:sz w:val="24"/>
          <w:szCs w:val="24"/>
        </w:rPr>
        <w:t>线程</w:t>
      </w:r>
      <w:r w:rsidRPr="00A441AD">
        <w:rPr>
          <w:rFonts w:ascii="Arial" w:eastAsia="宋体" w:hAnsi="Arial" w:cs="Arial"/>
          <w:b/>
          <w:bCs/>
          <w:color w:val="5A5A5A"/>
          <w:kern w:val="0"/>
          <w:sz w:val="24"/>
          <w:szCs w:val="24"/>
        </w:rPr>
        <w:t>2 Read 1</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2</w:t>
      </w:r>
      <w:r w:rsidRPr="00A441AD">
        <w:rPr>
          <w:rFonts w:ascii="Arial" w:eastAsia="宋体" w:hAnsi="Arial" w:cs="Arial"/>
          <w:color w:val="5A5A5A"/>
          <w:kern w:val="0"/>
          <w:sz w:val="24"/>
          <w:szCs w:val="24"/>
        </w:rPr>
        <w:t>读文件的</w:t>
      </w:r>
      <w:r w:rsidRPr="00A441AD">
        <w:rPr>
          <w:rFonts w:ascii="Arial" w:eastAsia="宋体" w:hAnsi="Arial" w:cs="Arial"/>
          <w:color w:val="5A5A5A"/>
          <w:kern w:val="0"/>
          <w:sz w:val="24"/>
          <w:szCs w:val="24"/>
        </w:rPr>
        <w:t>128</w:t>
      </w:r>
      <w:r w:rsidRPr="00A441AD">
        <w:rPr>
          <w:rFonts w:ascii="Arial" w:eastAsia="宋体" w:hAnsi="Arial" w:cs="Arial"/>
          <w:color w:val="5A5A5A"/>
          <w:kern w:val="0"/>
          <w:sz w:val="24"/>
          <w:szCs w:val="24"/>
        </w:rPr>
        <w:t>和</w:t>
      </w:r>
      <w:r w:rsidRPr="00A441AD">
        <w:rPr>
          <w:rFonts w:ascii="Arial" w:eastAsia="宋体" w:hAnsi="Arial" w:cs="Arial"/>
          <w:color w:val="5A5A5A"/>
          <w:kern w:val="0"/>
          <w:sz w:val="24"/>
          <w:szCs w:val="24"/>
        </w:rPr>
        <w:t>129</w:t>
      </w:r>
      <w:r w:rsidRPr="00A441AD">
        <w:rPr>
          <w:rFonts w:ascii="Arial" w:eastAsia="宋体" w:hAnsi="Arial" w:cs="Arial"/>
          <w:color w:val="5A5A5A"/>
          <w:kern w:val="0"/>
          <w:sz w:val="24"/>
          <w:szCs w:val="24"/>
        </w:rPr>
        <w:t>两个页面，由于这两个页面也尚未缓存在</w:t>
      </w:r>
      <w:r w:rsidRPr="00A441AD">
        <w:rPr>
          <w:rFonts w:ascii="Arial" w:eastAsia="宋体" w:hAnsi="Arial" w:cs="Arial"/>
          <w:color w:val="5A5A5A"/>
          <w:kern w:val="0"/>
          <w:sz w:val="24"/>
          <w:szCs w:val="24"/>
        </w:rPr>
        <w:t>page cache</w:t>
      </w:r>
      <w:r w:rsidRPr="00A441AD">
        <w:rPr>
          <w:rFonts w:ascii="Arial" w:eastAsia="宋体" w:hAnsi="Arial" w:cs="Arial"/>
          <w:color w:val="5A5A5A"/>
          <w:kern w:val="0"/>
          <w:sz w:val="24"/>
          <w:szCs w:val="24"/>
        </w:rPr>
        <w:t>中，也必须启动一次同步预读，这里会更改上面的预读窗口为</w:t>
      </w:r>
      <w:r w:rsidRPr="00A441AD">
        <w:rPr>
          <w:rFonts w:ascii="Arial" w:eastAsia="宋体" w:hAnsi="Arial" w:cs="Arial"/>
          <w:color w:val="5A5A5A"/>
          <w:kern w:val="0"/>
          <w:sz w:val="24"/>
          <w:szCs w:val="24"/>
        </w:rPr>
        <w:t>(128, 4, 2)</w:t>
      </w:r>
      <w:r w:rsidRPr="00A441AD">
        <w:rPr>
          <w:rFonts w:ascii="Arial" w:eastAsia="宋体" w:hAnsi="Arial" w:cs="Arial"/>
          <w:color w:val="5A5A5A"/>
          <w:kern w:val="0"/>
          <w:sz w:val="24"/>
          <w:szCs w:val="24"/>
        </w:rPr>
        <w:t>，更新后的预读窗口如下：</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noProof/>
          <w:color w:val="5BC0EB"/>
          <w:kern w:val="0"/>
          <w:sz w:val="24"/>
          <w:szCs w:val="24"/>
        </w:rPr>
        <w:drawing>
          <wp:inline distT="0" distB="0" distL="0" distR="0">
            <wp:extent cx="3821430" cy="2173605"/>
            <wp:effectExtent l="0" t="0" r="7620" b="0"/>
            <wp:docPr id="19" name="图片 19" descr="Linux文件预读(三)">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ux文件预读(三)">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1430" cy="2173605"/>
                    </a:xfrm>
                    <a:prstGeom prst="rect">
                      <a:avLst/>
                    </a:prstGeom>
                    <a:noFill/>
                    <a:ln>
                      <a:noFill/>
                    </a:ln>
                  </pic:spPr>
                </pic:pic>
              </a:graphicData>
            </a:graphic>
          </wp:inline>
        </w:drawing>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2 Read 2</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由于本次读和上次读是顺序读，且本次访问的</w:t>
      </w:r>
      <w:r w:rsidRPr="00A441AD">
        <w:rPr>
          <w:rFonts w:ascii="Arial" w:eastAsia="宋体" w:hAnsi="Arial" w:cs="Arial"/>
          <w:color w:val="5A5A5A"/>
          <w:kern w:val="0"/>
          <w:sz w:val="24"/>
          <w:szCs w:val="24"/>
        </w:rPr>
        <w:t>4</w:t>
      </w:r>
      <w:r w:rsidRPr="00A441AD">
        <w:rPr>
          <w:rFonts w:ascii="Arial" w:eastAsia="宋体" w:hAnsi="Arial" w:cs="Arial"/>
          <w:color w:val="5A5A5A"/>
          <w:kern w:val="0"/>
          <w:sz w:val="24"/>
          <w:szCs w:val="24"/>
        </w:rPr>
        <w:t>个页面有两个缓存命中，但由于访问了</w:t>
      </w:r>
      <w:r w:rsidRPr="00A441AD">
        <w:rPr>
          <w:rFonts w:ascii="Arial" w:eastAsia="宋体" w:hAnsi="Arial" w:cs="Arial"/>
          <w:color w:val="5A5A5A"/>
          <w:kern w:val="0"/>
          <w:sz w:val="24"/>
          <w:szCs w:val="24"/>
        </w:rPr>
        <w:t>PAGE 130</w:t>
      </w:r>
      <w:r w:rsidRPr="00A441AD">
        <w:rPr>
          <w:rFonts w:ascii="Arial" w:eastAsia="宋体" w:hAnsi="Arial" w:cs="Arial"/>
          <w:color w:val="5A5A5A"/>
          <w:kern w:val="0"/>
          <w:sz w:val="24"/>
          <w:szCs w:val="24"/>
        </w:rPr>
        <w:t>，而该页面又被打上了异步预读标记，因此在访问页面</w:t>
      </w:r>
      <w:r w:rsidRPr="00A441AD">
        <w:rPr>
          <w:rFonts w:ascii="Arial" w:eastAsia="宋体" w:hAnsi="Arial" w:cs="Arial"/>
          <w:color w:val="5A5A5A"/>
          <w:kern w:val="0"/>
          <w:sz w:val="24"/>
          <w:szCs w:val="24"/>
        </w:rPr>
        <w:t>130</w:t>
      </w:r>
      <w:r w:rsidRPr="00A441AD">
        <w:rPr>
          <w:rFonts w:ascii="Arial" w:eastAsia="宋体" w:hAnsi="Arial" w:cs="Arial"/>
          <w:color w:val="5A5A5A"/>
          <w:kern w:val="0"/>
          <w:sz w:val="24"/>
          <w:szCs w:val="24"/>
        </w:rPr>
        <w:t>的时候会触发一次异步预读，更新预读窗口为（</w:t>
      </w:r>
      <w:r w:rsidRPr="00A441AD">
        <w:rPr>
          <w:rFonts w:ascii="Arial" w:eastAsia="宋体" w:hAnsi="Arial" w:cs="Arial"/>
          <w:color w:val="5A5A5A"/>
          <w:kern w:val="0"/>
          <w:sz w:val="24"/>
          <w:szCs w:val="24"/>
        </w:rPr>
        <w:t>132</w:t>
      </w:r>
      <w:r w:rsidRPr="00A441AD">
        <w:rPr>
          <w:rFonts w:ascii="Arial" w:eastAsia="宋体" w:hAnsi="Arial" w:cs="Arial"/>
          <w:color w:val="5A5A5A"/>
          <w:kern w:val="0"/>
          <w:sz w:val="24"/>
          <w:szCs w:val="24"/>
        </w:rPr>
        <w:t>，</w:t>
      </w:r>
      <w:r w:rsidRPr="00A441AD">
        <w:rPr>
          <w:rFonts w:ascii="Arial" w:eastAsia="宋体" w:hAnsi="Arial" w:cs="Arial"/>
          <w:color w:val="5A5A5A"/>
          <w:kern w:val="0"/>
          <w:sz w:val="24"/>
          <w:szCs w:val="24"/>
        </w:rPr>
        <w:t xml:space="preserve"> 8</w:t>
      </w:r>
      <w:r w:rsidRPr="00A441AD">
        <w:rPr>
          <w:rFonts w:ascii="Arial" w:eastAsia="宋体" w:hAnsi="Arial" w:cs="Arial"/>
          <w:color w:val="5A5A5A"/>
          <w:kern w:val="0"/>
          <w:sz w:val="24"/>
          <w:szCs w:val="24"/>
        </w:rPr>
        <w:t>，</w:t>
      </w:r>
      <w:r w:rsidRPr="00A441AD">
        <w:rPr>
          <w:rFonts w:ascii="Arial" w:eastAsia="宋体" w:hAnsi="Arial" w:cs="Arial"/>
          <w:color w:val="5A5A5A"/>
          <w:kern w:val="0"/>
          <w:sz w:val="24"/>
          <w:szCs w:val="24"/>
        </w:rPr>
        <w:t xml:space="preserve"> 8</w:t>
      </w:r>
      <w:r w:rsidRPr="00A441AD">
        <w:rPr>
          <w:rFonts w:ascii="Arial" w:eastAsia="宋体" w:hAnsi="Arial" w:cs="Arial"/>
          <w:color w:val="5A5A5A"/>
          <w:kern w:val="0"/>
          <w:sz w:val="24"/>
          <w:szCs w:val="24"/>
        </w:rPr>
        <w:t>），如下：</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noProof/>
          <w:color w:val="5BC0EB"/>
          <w:kern w:val="0"/>
          <w:sz w:val="24"/>
          <w:szCs w:val="24"/>
        </w:rPr>
        <w:lastRenderedPageBreak/>
        <w:drawing>
          <wp:inline distT="0" distB="0" distL="0" distR="0">
            <wp:extent cx="3640455" cy="2216785"/>
            <wp:effectExtent l="0" t="0" r="0" b="0"/>
            <wp:docPr id="18" name="图片 18" descr="Linux文件预读(三)">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nux文件预读(三)">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40455" cy="2216785"/>
                    </a:xfrm>
                    <a:prstGeom prst="rect">
                      <a:avLst/>
                    </a:prstGeom>
                    <a:noFill/>
                    <a:ln>
                      <a:noFill/>
                    </a:ln>
                  </pic:spPr>
                </pic:pic>
              </a:graphicData>
            </a:graphic>
          </wp:inline>
        </w:drawing>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由于本次会访问</w:t>
      </w:r>
      <w:r w:rsidRPr="00A441AD">
        <w:rPr>
          <w:rFonts w:ascii="Arial" w:eastAsia="宋体" w:hAnsi="Arial" w:cs="Arial"/>
          <w:color w:val="5A5A5A"/>
          <w:kern w:val="0"/>
          <w:sz w:val="24"/>
          <w:szCs w:val="24"/>
        </w:rPr>
        <w:t>4</w:t>
      </w:r>
      <w:r w:rsidRPr="00A441AD">
        <w:rPr>
          <w:rFonts w:ascii="Arial" w:eastAsia="宋体" w:hAnsi="Arial" w:cs="Arial"/>
          <w:color w:val="5A5A5A"/>
          <w:kern w:val="0"/>
          <w:sz w:val="24"/>
          <w:szCs w:val="24"/>
        </w:rPr>
        <w:t>个页面，因此</w:t>
      </w:r>
      <w:r w:rsidRPr="00A441AD">
        <w:rPr>
          <w:rFonts w:ascii="Arial" w:eastAsia="宋体" w:hAnsi="Arial" w:cs="Arial"/>
          <w:color w:val="5A5A5A"/>
          <w:kern w:val="0"/>
          <w:sz w:val="24"/>
          <w:szCs w:val="24"/>
        </w:rPr>
        <w:t>PAGE 132</w:t>
      </w:r>
      <w:r w:rsidRPr="00A441AD">
        <w:rPr>
          <w:rFonts w:ascii="Arial" w:eastAsia="宋体" w:hAnsi="Arial" w:cs="Arial"/>
          <w:color w:val="5A5A5A"/>
          <w:kern w:val="0"/>
          <w:sz w:val="24"/>
          <w:szCs w:val="24"/>
        </w:rPr>
        <w:t>也会被访问，从而又触发一次异步预读，更新预读窗口为（</w:t>
      </w:r>
      <w:r w:rsidRPr="00A441AD">
        <w:rPr>
          <w:rFonts w:ascii="Arial" w:eastAsia="宋体" w:hAnsi="Arial" w:cs="Arial"/>
          <w:color w:val="5A5A5A"/>
          <w:kern w:val="0"/>
          <w:sz w:val="24"/>
          <w:szCs w:val="24"/>
        </w:rPr>
        <w:t>140, 16, 16</w:t>
      </w:r>
      <w:r w:rsidRPr="00A441AD">
        <w:rPr>
          <w:rFonts w:ascii="Arial" w:eastAsia="宋体" w:hAnsi="Arial" w:cs="Arial"/>
          <w:color w:val="5A5A5A"/>
          <w:kern w:val="0"/>
          <w:sz w:val="24"/>
          <w:szCs w:val="24"/>
        </w:rPr>
        <w:t>），最终形成的预读窗口如下：</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noProof/>
          <w:color w:val="5BC0EB"/>
          <w:kern w:val="0"/>
          <w:sz w:val="24"/>
          <w:szCs w:val="24"/>
        </w:rPr>
        <w:drawing>
          <wp:inline distT="0" distB="0" distL="0" distR="0">
            <wp:extent cx="3666490" cy="2122170"/>
            <wp:effectExtent l="0" t="0" r="0" b="0"/>
            <wp:docPr id="17" name="图片 17" descr="Linux文件预读(三)">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nux文件预读(三)">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6490" cy="2122170"/>
                    </a:xfrm>
                    <a:prstGeom prst="rect">
                      <a:avLst/>
                    </a:prstGeom>
                    <a:noFill/>
                    <a:ln>
                      <a:noFill/>
                    </a:ln>
                  </pic:spPr>
                </pic:pic>
              </a:graphicData>
            </a:graphic>
          </wp:inline>
        </w:drawing>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2</w:t>
      </w:r>
      <w:r w:rsidRPr="00A441AD">
        <w:rPr>
          <w:rFonts w:ascii="Arial" w:eastAsia="宋体" w:hAnsi="Arial" w:cs="Arial"/>
          <w:color w:val="5A5A5A"/>
          <w:kern w:val="0"/>
          <w:sz w:val="24"/>
          <w:szCs w:val="24"/>
        </w:rPr>
        <w:t>两次读</w:t>
      </w:r>
      <w:r w:rsidRPr="00A441AD">
        <w:rPr>
          <w:rFonts w:ascii="Arial" w:eastAsia="宋体" w:hAnsi="Arial" w:cs="Arial"/>
          <w:color w:val="5A5A5A"/>
          <w:kern w:val="0"/>
          <w:sz w:val="24"/>
          <w:szCs w:val="24"/>
        </w:rPr>
        <w:t xml:space="preserve"> read1 </w:t>
      </w:r>
      <w:r w:rsidRPr="00A441AD">
        <w:rPr>
          <w:rFonts w:ascii="Arial" w:eastAsia="宋体" w:hAnsi="Arial" w:cs="Arial"/>
          <w:color w:val="5A5A5A"/>
          <w:kern w:val="0"/>
          <w:sz w:val="24"/>
          <w:szCs w:val="24"/>
        </w:rPr>
        <w:t>和</w:t>
      </w:r>
      <w:r w:rsidRPr="00A441AD">
        <w:rPr>
          <w:rFonts w:ascii="Arial" w:eastAsia="宋体" w:hAnsi="Arial" w:cs="Arial"/>
          <w:color w:val="5A5A5A"/>
          <w:kern w:val="0"/>
          <w:sz w:val="24"/>
          <w:szCs w:val="24"/>
        </w:rPr>
        <w:t>read 2</w:t>
      </w:r>
      <w:r w:rsidRPr="00A441AD">
        <w:rPr>
          <w:rFonts w:ascii="Arial" w:eastAsia="宋体" w:hAnsi="Arial" w:cs="Arial"/>
          <w:color w:val="5A5A5A"/>
          <w:kern w:val="0"/>
          <w:sz w:val="24"/>
          <w:szCs w:val="24"/>
        </w:rPr>
        <w:t>以后形成的</w:t>
      </w:r>
      <w:r w:rsidRPr="00A441AD">
        <w:rPr>
          <w:rFonts w:ascii="Arial" w:eastAsia="宋体" w:hAnsi="Arial" w:cs="Arial"/>
          <w:color w:val="5A5A5A"/>
          <w:kern w:val="0"/>
          <w:sz w:val="24"/>
          <w:szCs w:val="24"/>
        </w:rPr>
        <w:t>page cache</w:t>
      </w:r>
      <w:r w:rsidRPr="00A441AD">
        <w:rPr>
          <w:rFonts w:ascii="Arial" w:eastAsia="宋体" w:hAnsi="Arial" w:cs="Arial"/>
          <w:color w:val="5A5A5A"/>
          <w:kern w:val="0"/>
          <w:sz w:val="24"/>
          <w:szCs w:val="24"/>
        </w:rPr>
        <w:t>状态如下所示：</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noProof/>
          <w:color w:val="5BC0EB"/>
          <w:kern w:val="0"/>
          <w:sz w:val="24"/>
          <w:szCs w:val="24"/>
        </w:rPr>
        <w:drawing>
          <wp:inline distT="0" distB="0" distL="0" distR="0">
            <wp:extent cx="4856480" cy="2061845"/>
            <wp:effectExtent l="0" t="0" r="1270" b="0"/>
            <wp:docPr id="16" name="图片 16" descr="Linux文件预读(三)">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ux文件预读(三)">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56480" cy="2061845"/>
                    </a:xfrm>
                    <a:prstGeom prst="rect">
                      <a:avLst/>
                    </a:prstGeom>
                    <a:noFill/>
                    <a:ln>
                      <a:noFill/>
                    </a:ln>
                  </pic:spPr>
                </pic:pic>
              </a:graphicData>
            </a:graphic>
          </wp:inline>
        </w:drawing>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b/>
          <w:bCs/>
          <w:color w:val="5A5A5A"/>
          <w:kern w:val="0"/>
          <w:sz w:val="24"/>
          <w:szCs w:val="24"/>
        </w:rPr>
        <w:t>线程</w:t>
      </w:r>
      <w:r w:rsidRPr="00A441AD">
        <w:rPr>
          <w:rFonts w:ascii="Arial" w:eastAsia="宋体" w:hAnsi="Arial" w:cs="Arial"/>
          <w:b/>
          <w:bCs/>
          <w:color w:val="5A5A5A"/>
          <w:kern w:val="0"/>
          <w:sz w:val="24"/>
          <w:szCs w:val="24"/>
        </w:rPr>
        <w:t>1 Read 2</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接下来线程</w:t>
      </w:r>
      <w:r w:rsidRPr="00A441AD">
        <w:rPr>
          <w:rFonts w:ascii="Arial" w:eastAsia="宋体" w:hAnsi="Arial" w:cs="Arial"/>
          <w:color w:val="5A5A5A"/>
          <w:kern w:val="0"/>
          <w:sz w:val="24"/>
          <w:szCs w:val="24"/>
        </w:rPr>
        <w:t>1</w:t>
      </w:r>
      <w:r w:rsidRPr="00A441AD">
        <w:rPr>
          <w:rFonts w:ascii="Arial" w:eastAsia="宋体" w:hAnsi="Arial" w:cs="Arial"/>
          <w:color w:val="5A5A5A"/>
          <w:kern w:val="0"/>
          <w:sz w:val="24"/>
          <w:szCs w:val="24"/>
        </w:rPr>
        <w:t>进行第二次读，范围是</w:t>
      </w:r>
      <w:r w:rsidRPr="00A441AD">
        <w:rPr>
          <w:rFonts w:ascii="Arial" w:eastAsia="宋体" w:hAnsi="Arial" w:cs="Arial"/>
          <w:color w:val="5A5A5A"/>
          <w:kern w:val="0"/>
          <w:sz w:val="24"/>
          <w:szCs w:val="24"/>
        </w:rPr>
        <w:t>PAGE 2 ~ PAGE 5</w:t>
      </w:r>
      <w:r w:rsidRPr="00A441AD">
        <w:rPr>
          <w:rFonts w:ascii="Arial" w:eastAsia="宋体" w:hAnsi="Arial" w:cs="Arial"/>
          <w:color w:val="5A5A5A"/>
          <w:kern w:val="0"/>
          <w:sz w:val="24"/>
          <w:szCs w:val="24"/>
        </w:rPr>
        <w:t>，由于线程</w:t>
      </w:r>
      <w:r w:rsidRPr="00A441AD">
        <w:rPr>
          <w:rFonts w:ascii="Arial" w:eastAsia="宋体" w:hAnsi="Arial" w:cs="Arial"/>
          <w:color w:val="5A5A5A"/>
          <w:kern w:val="0"/>
          <w:sz w:val="24"/>
          <w:szCs w:val="24"/>
        </w:rPr>
        <w:t>1 read 1</w:t>
      </w:r>
      <w:r w:rsidRPr="00A441AD">
        <w:rPr>
          <w:rFonts w:ascii="Arial" w:eastAsia="宋体" w:hAnsi="Arial" w:cs="Arial"/>
          <w:color w:val="5A5A5A"/>
          <w:kern w:val="0"/>
          <w:sz w:val="24"/>
          <w:szCs w:val="24"/>
        </w:rPr>
        <w:t>将</w:t>
      </w:r>
      <w:r w:rsidRPr="00A441AD">
        <w:rPr>
          <w:rFonts w:ascii="Arial" w:eastAsia="宋体" w:hAnsi="Arial" w:cs="Arial"/>
          <w:color w:val="5A5A5A"/>
          <w:kern w:val="0"/>
          <w:sz w:val="24"/>
          <w:szCs w:val="24"/>
        </w:rPr>
        <w:t xml:space="preserve">PAGE 2 </w:t>
      </w:r>
      <w:r w:rsidRPr="00A441AD">
        <w:rPr>
          <w:rFonts w:ascii="Arial" w:eastAsia="宋体" w:hAnsi="Arial" w:cs="Arial"/>
          <w:color w:val="5A5A5A"/>
          <w:kern w:val="0"/>
          <w:sz w:val="24"/>
          <w:szCs w:val="24"/>
        </w:rPr>
        <w:t>和</w:t>
      </w:r>
      <w:r w:rsidRPr="00A441AD">
        <w:rPr>
          <w:rFonts w:ascii="Arial" w:eastAsia="宋体" w:hAnsi="Arial" w:cs="Arial"/>
          <w:color w:val="5A5A5A"/>
          <w:kern w:val="0"/>
          <w:sz w:val="24"/>
          <w:szCs w:val="24"/>
        </w:rPr>
        <w:t>PAGE 3</w:t>
      </w:r>
      <w:r w:rsidRPr="00A441AD">
        <w:rPr>
          <w:rFonts w:ascii="Arial" w:eastAsia="宋体" w:hAnsi="Arial" w:cs="Arial"/>
          <w:color w:val="5A5A5A"/>
          <w:kern w:val="0"/>
          <w:sz w:val="24"/>
          <w:szCs w:val="24"/>
        </w:rPr>
        <w:t>已经预读进</w:t>
      </w:r>
      <w:r w:rsidRPr="00A441AD">
        <w:rPr>
          <w:rFonts w:ascii="Arial" w:eastAsia="宋体" w:hAnsi="Arial" w:cs="Arial"/>
          <w:color w:val="5A5A5A"/>
          <w:kern w:val="0"/>
          <w:sz w:val="24"/>
          <w:szCs w:val="24"/>
        </w:rPr>
        <w:t>page cache</w:t>
      </w:r>
      <w:r w:rsidRPr="00A441AD">
        <w:rPr>
          <w:rFonts w:ascii="Arial" w:eastAsia="宋体" w:hAnsi="Arial" w:cs="Arial"/>
          <w:color w:val="5A5A5A"/>
          <w:kern w:val="0"/>
          <w:sz w:val="24"/>
          <w:szCs w:val="24"/>
        </w:rPr>
        <w:t>，因此可直接命中，但在访问</w:t>
      </w:r>
      <w:r w:rsidRPr="00A441AD">
        <w:rPr>
          <w:rFonts w:ascii="Arial" w:eastAsia="宋体" w:hAnsi="Arial" w:cs="Arial"/>
          <w:color w:val="5A5A5A"/>
          <w:kern w:val="0"/>
          <w:sz w:val="24"/>
          <w:szCs w:val="24"/>
        </w:rPr>
        <w:lastRenderedPageBreak/>
        <w:t>PAGE 2</w:t>
      </w:r>
      <w:r w:rsidRPr="00A441AD">
        <w:rPr>
          <w:rFonts w:ascii="Arial" w:eastAsia="宋体" w:hAnsi="Arial" w:cs="Arial"/>
          <w:color w:val="5A5A5A"/>
          <w:kern w:val="0"/>
          <w:sz w:val="24"/>
          <w:szCs w:val="24"/>
        </w:rPr>
        <w:t>的时候会触发一次异步预读，所以这里会更新预读窗口，但很不幸，预读窗口保存的是线程</w:t>
      </w:r>
      <w:r w:rsidRPr="00A441AD">
        <w:rPr>
          <w:rFonts w:ascii="Arial" w:eastAsia="宋体" w:hAnsi="Arial" w:cs="Arial"/>
          <w:color w:val="5A5A5A"/>
          <w:kern w:val="0"/>
          <w:sz w:val="24"/>
          <w:szCs w:val="24"/>
        </w:rPr>
        <w:t>2</w:t>
      </w:r>
      <w:r w:rsidRPr="00A441AD">
        <w:rPr>
          <w:rFonts w:ascii="Arial" w:eastAsia="宋体" w:hAnsi="Arial" w:cs="Arial"/>
          <w:color w:val="5A5A5A"/>
          <w:kern w:val="0"/>
          <w:sz w:val="24"/>
          <w:szCs w:val="24"/>
        </w:rPr>
        <w:t>的预读状态，因此本次访问和之前的预读窗口并不连续，因此我们必须想办法来恢复线程</w:t>
      </w:r>
      <w:r w:rsidRPr="00A441AD">
        <w:rPr>
          <w:rFonts w:ascii="Arial" w:eastAsia="宋体" w:hAnsi="Arial" w:cs="Arial"/>
          <w:color w:val="5A5A5A"/>
          <w:kern w:val="0"/>
          <w:sz w:val="24"/>
          <w:szCs w:val="24"/>
        </w:rPr>
        <w:t>1</w:t>
      </w:r>
      <w:r w:rsidRPr="00A441AD">
        <w:rPr>
          <w:rFonts w:ascii="Arial" w:eastAsia="宋体" w:hAnsi="Arial" w:cs="Arial"/>
          <w:color w:val="5A5A5A"/>
          <w:kern w:val="0"/>
          <w:sz w:val="24"/>
          <w:szCs w:val="24"/>
        </w:rPr>
        <w:t>的之前的预读状态，会触发下面的执行逻辑：</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if (hit_readahead_marker) {</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pgoff_t start;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rcu_read_lock();</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w:t>
      </w:r>
      <w:r w:rsidRPr="00A441AD">
        <w:rPr>
          <w:rFonts w:ascii="Consolas" w:eastAsia="宋体" w:hAnsi="Consolas" w:cs="宋体"/>
          <w:color w:val="333333"/>
          <w:kern w:val="0"/>
          <w:sz w:val="24"/>
          <w:szCs w:val="24"/>
        </w:rPr>
        <w:t>计算本次应该从哪个页面开始读</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 </w:t>
      </w:r>
      <w:r w:rsidRPr="00A441AD">
        <w:rPr>
          <w:rFonts w:ascii="Consolas" w:eastAsia="宋体" w:hAnsi="Consolas" w:cs="宋体"/>
          <w:color w:val="333333"/>
          <w:kern w:val="0"/>
          <w:sz w:val="24"/>
          <w:szCs w:val="24"/>
        </w:rPr>
        <w:t>计算的方法是</w:t>
      </w:r>
      <w:r w:rsidRPr="00A441AD">
        <w:rPr>
          <w:rFonts w:ascii="Consolas" w:eastAsia="宋体" w:hAnsi="Consolas" w:cs="宋体"/>
          <w:color w:val="333333"/>
          <w:kern w:val="0"/>
          <w:sz w:val="24"/>
          <w:szCs w:val="24"/>
        </w:rPr>
        <w:t>:</w:t>
      </w:r>
      <w:r w:rsidRPr="00A441AD">
        <w:rPr>
          <w:rFonts w:ascii="Consolas" w:eastAsia="宋体" w:hAnsi="Consolas" w:cs="宋体"/>
          <w:color w:val="333333"/>
          <w:kern w:val="0"/>
          <w:sz w:val="24"/>
          <w:szCs w:val="24"/>
        </w:rPr>
        <w:t>从上次的</w:t>
      </w:r>
      <w:r w:rsidRPr="00A441AD">
        <w:rPr>
          <w:rFonts w:ascii="Consolas" w:eastAsia="宋体" w:hAnsi="Consolas" w:cs="宋体"/>
          <w:color w:val="333333"/>
          <w:kern w:val="0"/>
          <w:sz w:val="24"/>
          <w:szCs w:val="24"/>
        </w:rPr>
        <w:t>offset</w:t>
      </w:r>
      <w:r w:rsidRPr="00A441AD">
        <w:rPr>
          <w:rFonts w:ascii="Consolas" w:eastAsia="宋体" w:hAnsi="Consolas" w:cs="宋体"/>
          <w:color w:val="333333"/>
          <w:kern w:val="0"/>
          <w:sz w:val="24"/>
          <w:szCs w:val="24"/>
        </w:rPr>
        <w:t>开始查找，找到第一个没有缓存在</w:t>
      </w:r>
      <w:r w:rsidRPr="00A441AD">
        <w:rPr>
          <w:rFonts w:ascii="Consolas" w:eastAsia="宋体" w:hAnsi="Consolas" w:cs="宋体"/>
          <w:color w:val="333333"/>
          <w:kern w:val="0"/>
          <w:sz w:val="24"/>
          <w:szCs w:val="24"/>
        </w:rPr>
        <w:t xml:space="preserve">page cache </w:t>
      </w:r>
      <w:r w:rsidRPr="00A441AD">
        <w:rPr>
          <w:rFonts w:ascii="Consolas" w:eastAsia="宋体" w:hAnsi="Consolas" w:cs="宋体"/>
          <w:color w:val="333333"/>
          <w:kern w:val="0"/>
          <w:sz w:val="24"/>
          <w:szCs w:val="24"/>
        </w:rPr>
        <w:t>的页面</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start = radix_tree_next_hole(&amp;mapping-&gt;page_tree, offset+1,max);</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rcu_read_unlock();</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 </w:t>
      </w:r>
      <w:r w:rsidRPr="00A441AD">
        <w:rPr>
          <w:rFonts w:ascii="Consolas" w:eastAsia="宋体" w:hAnsi="Consolas" w:cs="宋体"/>
          <w:color w:val="333333"/>
          <w:kern w:val="0"/>
          <w:sz w:val="24"/>
          <w:szCs w:val="24"/>
        </w:rPr>
        <w:t>如果没有找到或者与本次读的偏移相差甚大，那么其实无需再读了</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if (!start || start - offset &gt; max)</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return 0;</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ra-&gt;start = start;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ra-&gt;size = start - offset;  /* old async_size */</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ra-&gt;size += req_size;</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ra-&gt;size = get_next_ra_size(ra, max);</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w:t>
      </w:r>
      <w:r w:rsidRPr="00A441AD">
        <w:rPr>
          <w:rFonts w:ascii="Consolas" w:eastAsia="宋体" w:hAnsi="Consolas" w:cs="宋体"/>
          <w:color w:val="333333"/>
          <w:kern w:val="0"/>
          <w:sz w:val="24"/>
          <w:szCs w:val="24"/>
        </w:rPr>
        <w:t>既然是异步预读，那读出的所有页面均是提前读的，因此设置</w:t>
      </w:r>
      <w:r w:rsidRPr="00A441AD">
        <w:rPr>
          <w:rFonts w:ascii="Consolas" w:eastAsia="宋体" w:hAnsi="Consolas" w:cs="宋体"/>
          <w:color w:val="333333"/>
          <w:kern w:val="0"/>
          <w:sz w:val="24"/>
          <w:szCs w:val="24"/>
        </w:rPr>
        <w:t>async_size = size</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ra-&gt;async_size = ra-&gt;size;</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goto readit;</w:t>
      </w:r>
    </w:p>
    <w:p w:rsidR="00A441AD" w:rsidRPr="00A441AD" w:rsidRDefault="00A441AD" w:rsidP="00A441AD">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rPr>
          <w:rFonts w:ascii="Consolas" w:eastAsia="宋体" w:hAnsi="Consolas" w:cs="宋体"/>
          <w:color w:val="333333"/>
          <w:kern w:val="0"/>
          <w:sz w:val="24"/>
          <w:szCs w:val="24"/>
        </w:rPr>
      </w:pPr>
      <w:r w:rsidRPr="00A441AD">
        <w:rPr>
          <w:rFonts w:ascii="Consolas" w:eastAsia="宋体" w:hAnsi="Consolas" w:cs="宋体"/>
          <w:color w:val="333333"/>
          <w:kern w:val="0"/>
          <w:sz w:val="24"/>
          <w:szCs w:val="24"/>
        </w:rPr>
        <w:t xml:space="preserve">    }</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这里恢复线程</w:t>
      </w:r>
      <w:r w:rsidRPr="00A441AD">
        <w:rPr>
          <w:rFonts w:ascii="Arial" w:eastAsia="宋体" w:hAnsi="Arial" w:cs="Arial"/>
          <w:color w:val="5A5A5A"/>
          <w:kern w:val="0"/>
          <w:sz w:val="24"/>
          <w:szCs w:val="24"/>
        </w:rPr>
        <w:t>1</w:t>
      </w:r>
      <w:r w:rsidRPr="00A441AD">
        <w:rPr>
          <w:rFonts w:ascii="Arial" w:eastAsia="宋体" w:hAnsi="Arial" w:cs="Arial"/>
          <w:color w:val="5A5A5A"/>
          <w:kern w:val="0"/>
          <w:sz w:val="24"/>
          <w:szCs w:val="24"/>
        </w:rPr>
        <w:t>的预读窗口方法也比较简单：从本次预读的页面开始向后搜索，找到第一个没有缓存在</w:t>
      </w:r>
      <w:r w:rsidRPr="00A441AD">
        <w:rPr>
          <w:rFonts w:ascii="Arial" w:eastAsia="宋体" w:hAnsi="Arial" w:cs="Arial"/>
          <w:color w:val="5A5A5A"/>
          <w:kern w:val="0"/>
          <w:sz w:val="24"/>
          <w:szCs w:val="24"/>
        </w:rPr>
        <w:t>page cache</w:t>
      </w:r>
      <w:r w:rsidRPr="00A441AD">
        <w:rPr>
          <w:rFonts w:ascii="Arial" w:eastAsia="宋体" w:hAnsi="Arial" w:cs="Arial"/>
          <w:color w:val="5A5A5A"/>
          <w:kern w:val="0"/>
          <w:sz w:val="24"/>
          <w:szCs w:val="24"/>
        </w:rPr>
        <w:t>的页面，本例中是</w:t>
      </w:r>
      <w:r w:rsidRPr="00A441AD">
        <w:rPr>
          <w:rFonts w:ascii="Arial" w:eastAsia="宋体" w:hAnsi="Arial" w:cs="Arial"/>
          <w:color w:val="5A5A5A"/>
          <w:kern w:val="0"/>
          <w:sz w:val="24"/>
          <w:szCs w:val="24"/>
        </w:rPr>
        <w:t>page4</w:t>
      </w:r>
      <w:r w:rsidRPr="00A441AD">
        <w:rPr>
          <w:rFonts w:ascii="Arial" w:eastAsia="宋体" w:hAnsi="Arial" w:cs="Arial"/>
          <w:color w:val="5A5A5A"/>
          <w:kern w:val="0"/>
          <w:sz w:val="24"/>
          <w:szCs w:val="24"/>
        </w:rPr>
        <w:t>，然后以此为本次预读的起始页面号，并可以计算出上次的预读窗口大小（</w:t>
      </w:r>
      <w:r w:rsidRPr="00A441AD">
        <w:rPr>
          <w:rFonts w:ascii="Arial" w:eastAsia="宋体" w:hAnsi="Arial" w:cs="Arial"/>
          <w:color w:val="5A5A5A"/>
          <w:kern w:val="0"/>
          <w:sz w:val="24"/>
          <w:szCs w:val="24"/>
        </w:rPr>
        <w:t xml:space="preserve">page 4 – page </w:t>
      </w:r>
      <w:r w:rsidRPr="00A441AD">
        <w:rPr>
          <w:rFonts w:ascii="Arial" w:eastAsia="宋体" w:hAnsi="Arial" w:cs="Arial"/>
          <w:color w:val="5A5A5A"/>
          <w:kern w:val="0"/>
          <w:sz w:val="24"/>
          <w:szCs w:val="24"/>
        </w:rPr>
        <w:lastRenderedPageBreak/>
        <w:t>2 = 2</w:t>
      </w:r>
      <w:r w:rsidRPr="00A441AD">
        <w:rPr>
          <w:rFonts w:ascii="Arial" w:eastAsia="宋体" w:hAnsi="Arial" w:cs="Arial"/>
          <w:color w:val="5A5A5A"/>
          <w:kern w:val="0"/>
          <w:sz w:val="24"/>
          <w:szCs w:val="24"/>
        </w:rPr>
        <w:t>），根据这两个值便可确定本次预读窗口为</w:t>
      </w:r>
      <w:r w:rsidRPr="00A441AD">
        <w:rPr>
          <w:rFonts w:ascii="Arial" w:eastAsia="宋体" w:hAnsi="Arial" w:cs="Arial"/>
          <w:color w:val="5A5A5A"/>
          <w:kern w:val="0"/>
          <w:sz w:val="24"/>
          <w:szCs w:val="24"/>
        </w:rPr>
        <w:t>(4, 8, 8)</w:t>
      </w:r>
      <w:r w:rsidRPr="00A441AD">
        <w:rPr>
          <w:rFonts w:ascii="Arial" w:eastAsia="宋体" w:hAnsi="Arial" w:cs="Arial"/>
          <w:color w:val="5A5A5A"/>
          <w:kern w:val="0"/>
          <w:sz w:val="24"/>
          <w:szCs w:val="24"/>
        </w:rPr>
        <w:t>。</w:t>
      </w:r>
      <w:r w:rsidRPr="00A441AD">
        <w:rPr>
          <w:rFonts w:ascii="Arial" w:eastAsia="宋体" w:hAnsi="Arial" w:cs="Arial"/>
          <w:color w:val="5A5A5A"/>
          <w:kern w:val="0"/>
          <w:sz w:val="24"/>
          <w:szCs w:val="24"/>
        </w:rPr>
        <w:br/>
      </w:r>
      <w:r w:rsidRPr="00A441AD">
        <w:rPr>
          <w:rFonts w:ascii="Arial" w:eastAsia="宋体" w:hAnsi="Arial" w:cs="Arial"/>
          <w:color w:val="5A5A5A"/>
          <w:kern w:val="0"/>
          <w:sz w:val="24"/>
          <w:szCs w:val="24"/>
        </w:rPr>
        <w:t>更新后的预读窗口如下图所示：</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noProof/>
          <w:color w:val="5BC0EB"/>
          <w:kern w:val="0"/>
          <w:sz w:val="24"/>
          <w:szCs w:val="24"/>
        </w:rPr>
        <w:drawing>
          <wp:inline distT="0" distB="0" distL="0" distR="0">
            <wp:extent cx="3079750" cy="1932305"/>
            <wp:effectExtent l="0" t="0" r="6350" b="0"/>
            <wp:docPr id="15" name="图片 15" descr="Linux文件预读(三)">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ux文件预读(三)">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79750" cy="1932305"/>
                    </a:xfrm>
                    <a:prstGeom prst="rect">
                      <a:avLst/>
                    </a:prstGeom>
                    <a:noFill/>
                    <a:ln>
                      <a:noFill/>
                    </a:ln>
                  </pic:spPr>
                </pic:pic>
              </a:graphicData>
            </a:graphic>
          </wp:inline>
        </w:drawing>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在访问页面</w:t>
      </w:r>
      <w:r w:rsidRPr="00A441AD">
        <w:rPr>
          <w:rFonts w:ascii="Arial" w:eastAsia="宋体" w:hAnsi="Arial" w:cs="Arial"/>
          <w:color w:val="5A5A5A"/>
          <w:kern w:val="0"/>
          <w:sz w:val="24"/>
          <w:szCs w:val="24"/>
        </w:rPr>
        <w:t>4</w:t>
      </w:r>
      <w:r w:rsidRPr="00A441AD">
        <w:rPr>
          <w:rFonts w:ascii="Arial" w:eastAsia="宋体" w:hAnsi="Arial" w:cs="Arial"/>
          <w:color w:val="5A5A5A"/>
          <w:kern w:val="0"/>
          <w:sz w:val="24"/>
          <w:szCs w:val="24"/>
        </w:rPr>
        <w:t>时，会再次出发异步预读，更新预读窗口为（</w:t>
      </w:r>
      <w:r w:rsidRPr="00A441AD">
        <w:rPr>
          <w:rFonts w:ascii="Arial" w:eastAsia="宋体" w:hAnsi="Arial" w:cs="Arial"/>
          <w:color w:val="5A5A5A"/>
          <w:kern w:val="0"/>
          <w:sz w:val="24"/>
          <w:szCs w:val="24"/>
        </w:rPr>
        <w:t>8, 8, 8</w:t>
      </w:r>
      <w:r w:rsidRPr="00A441AD">
        <w:rPr>
          <w:rFonts w:ascii="Arial" w:eastAsia="宋体" w:hAnsi="Arial" w:cs="Arial"/>
          <w:color w:val="5A5A5A"/>
          <w:kern w:val="0"/>
          <w:sz w:val="24"/>
          <w:szCs w:val="24"/>
        </w:rPr>
        <w:t>），如下图所示：</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noProof/>
          <w:color w:val="5BC0EB"/>
          <w:kern w:val="0"/>
          <w:sz w:val="24"/>
          <w:szCs w:val="24"/>
        </w:rPr>
        <w:drawing>
          <wp:inline distT="0" distB="0" distL="0" distR="0">
            <wp:extent cx="3096895" cy="2096135"/>
            <wp:effectExtent l="0" t="0" r="8255" b="0"/>
            <wp:docPr id="14" name="图片 14" descr="Linux文件预读(三)">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ux文件预读(三)">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6895" cy="2096135"/>
                    </a:xfrm>
                    <a:prstGeom prst="rect">
                      <a:avLst/>
                    </a:prstGeom>
                    <a:noFill/>
                    <a:ln>
                      <a:noFill/>
                    </a:ln>
                  </pic:spPr>
                </pic:pic>
              </a:graphicData>
            </a:graphic>
          </wp:inline>
        </w:drawing>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因此，线程</w:t>
      </w:r>
      <w:r w:rsidRPr="00A441AD">
        <w:rPr>
          <w:rFonts w:ascii="Arial" w:eastAsia="宋体" w:hAnsi="Arial" w:cs="Arial"/>
          <w:color w:val="5A5A5A"/>
          <w:kern w:val="0"/>
          <w:sz w:val="24"/>
          <w:szCs w:val="24"/>
        </w:rPr>
        <w:t>1</w:t>
      </w:r>
      <w:r w:rsidRPr="00A441AD">
        <w:rPr>
          <w:rFonts w:ascii="Arial" w:eastAsia="宋体" w:hAnsi="Arial" w:cs="Arial"/>
          <w:color w:val="5A5A5A"/>
          <w:kern w:val="0"/>
          <w:sz w:val="24"/>
          <w:szCs w:val="24"/>
        </w:rPr>
        <w:t>经过</w:t>
      </w:r>
      <w:r w:rsidRPr="00A441AD">
        <w:rPr>
          <w:rFonts w:ascii="Arial" w:eastAsia="宋体" w:hAnsi="Arial" w:cs="Arial"/>
          <w:color w:val="5A5A5A"/>
          <w:kern w:val="0"/>
          <w:sz w:val="24"/>
          <w:szCs w:val="24"/>
        </w:rPr>
        <w:t xml:space="preserve">read 1 </w:t>
      </w:r>
      <w:r w:rsidRPr="00A441AD">
        <w:rPr>
          <w:rFonts w:ascii="Arial" w:eastAsia="宋体" w:hAnsi="Arial" w:cs="Arial"/>
          <w:color w:val="5A5A5A"/>
          <w:kern w:val="0"/>
          <w:sz w:val="24"/>
          <w:szCs w:val="24"/>
        </w:rPr>
        <w:t>和</w:t>
      </w:r>
      <w:r w:rsidRPr="00A441AD">
        <w:rPr>
          <w:rFonts w:ascii="Arial" w:eastAsia="宋体" w:hAnsi="Arial" w:cs="Arial"/>
          <w:color w:val="5A5A5A"/>
          <w:kern w:val="0"/>
          <w:sz w:val="24"/>
          <w:szCs w:val="24"/>
        </w:rPr>
        <w:t>read 2</w:t>
      </w:r>
      <w:r w:rsidRPr="00A441AD">
        <w:rPr>
          <w:rFonts w:ascii="Arial" w:eastAsia="宋体" w:hAnsi="Arial" w:cs="Arial"/>
          <w:color w:val="5A5A5A"/>
          <w:kern w:val="0"/>
          <w:sz w:val="24"/>
          <w:szCs w:val="24"/>
        </w:rPr>
        <w:t>，形成的</w:t>
      </w:r>
      <w:r w:rsidRPr="00A441AD">
        <w:rPr>
          <w:rFonts w:ascii="Arial" w:eastAsia="宋体" w:hAnsi="Arial" w:cs="Arial"/>
          <w:color w:val="5A5A5A"/>
          <w:kern w:val="0"/>
          <w:sz w:val="24"/>
          <w:szCs w:val="24"/>
        </w:rPr>
        <w:t>page cache</w:t>
      </w:r>
      <w:r w:rsidRPr="00A441AD">
        <w:rPr>
          <w:rFonts w:ascii="Arial" w:eastAsia="宋体" w:hAnsi="Arial" w:cs="Arial"/>
          <w:color w:val="5A5A5A"/>
          <w:kern w:val="0"/>
          <w:sz w:val="24"/>
          <w:szCs w:val="24"/>
        </w:rPr>
        <w:t>状态如下：</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noProof/>
          <w:color w:val="5BC0EB"/>
          <w:kern w:val="0"/>
          <w:sz w:val="24"/>
          <w:szCs w:val="24"/>
        </w:rPr>
        <w:drawing>
          <wp:inline distT="0" distB="0" distL="0" distR="0">
            <wp:extent cx="5149850" cy="2338070"/>
            <wp:effectExtent l="0" t="0" r="0" b="5080"/>
            <wp:docPr id="13" name="图片 13" descr="Linux文件预读(三)">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ux文件预读(三)">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9850" cy="2338070"/>
                    </a:xfrm>
                    <a:prstGeom prst="rect">
                      <a:avLst/>
                    </a:prstGeom>
                    <a:noFill/>
                    <a:ln>
                      <a:noFill/>
                    </a:ln>
                  </pic:spPr>
                </pic:pic>
              </a:graphicData>
            </a:graphic>
          </wp:inline>
        </w:drawing>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b/>
          <w:bCs/>
          <w:color w:val="5A5A5A"/>
          <w:kern w:val="0"/>
          <w:sz w:val="24"/>
          <w:szCs w:val="24"/>
        </w:rPr>
        <w:t>线程</w:t>
      </w:r>
      <w:r w:rsidRPr="00A441AD">
        <w:rPr>
          <w:rFonts w:ascii="Arial" w:eastAsia="宋体" w:hAnsi="Arial" w:cs="Arial"/>
          <w:b/>
          <w:bCs/>
          <w:color w:val="5A5A5A"/>
          <w:kern w:val="0"/>
          <w:sz w:val="24"/>
          <w:szCs w:val="24"/>
        </w:rPr>
        <w:t>1 Read 3</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lastRenderedPageBreak/>
        <w:t>线程</w:t>
      </w:r>
      <w:r w:rsidRPr="00A441AD">
        <w:rPr>
          <w:rFonts w:ascii="Arial" w:eastAsia="宋体" w:hAnsi="Arial" w:cs="Arial"/>
          <w:color w:val="5A5A5A"/>
          <w:kern w:val="0"/>
          <w:sz w:val="24"/>
          <w:szCs w:val="24"/>
        </w:rPr>
        <w:t>1</w:t>
      </w:r>
      <w:r w:rsidRPr="00A441AD">
        <w:rPr>
          <w:rFonts w:ascii="Arial" w:eastAsia="宋体" w:hAnsi="Arial" w:cs="Arial"/>
          <w:color w:val="5A5A5A"/>
          <w:kern w:val="0"/>
          <w:sz w:val="24"/>
          <w:szCs w:val="24"/>
        </w:rPr>
        <w:t>第三次读的页面是</w:t>
      </w:r>
      <w:r w:rsidRPr="00A441AD">
        <w:rPr>
          <w:rFonts w:ascii="Arial" w:eastAsia="宋体" w:hAnsi="Arial" w:cs="Arial"/>
          <w:color w:val="5A5A5A"/>
          <w:kern w:val="0"/>
          <w:sz w:val="24"/>
          <w:szCs w:val="24"/>
        </w:rPr>
        <w:t>PAGE 6 ~ PAGE 13</w:t>
      </w:r>
      <w:r w:rsidRPr="00A441AD">
        <w:rPr>
          <w:rFonts w:ascii="Arial" w:eastAsia="宋体" w:hAnsi="Arial" w:cs="Arial"/>
          <w:color w:val="5A5A5A"/>
          <w:kern w:val="0"/>
          <w:sz w:val="24"/>
          <w:szCs w:val="24"/>
        </w:rPr>
        <w:t>，全部在缓存命中，但在访问</w:t>
      </w:r>
      <w:r w:rsidRPr="00A441AD">
        <w:rPr>
          <w:rFonts w:ascii="Arial" w:eastAsia="宋体" w:hAnsi="Arial" w:cs="Arial"/>
          <w:color w:val="5A5A5A"/>
          <w:kern w:val="0"/>
          <w:sz w:val="24"/>
          <w:szCs w:val="24"/>
        </w:rPr>
        <w:t>PAGE 8</w:t>
      </w:r>
      <w:r w:rsidRPr="00A441AD">
        <w:rPr>
          <w:rFonts w:ascii="Arial" w:eastAsia="宋体" w:hAnsi="Arial" w:cs="Arial"/>
          <w:color w:val="5A5A5A"/>
          <w:kern w:val="0"/>
          <w:sz w:val="24"/>
          <w:szCs w:val="24"/>
        </w:rPr>
        <w:t>的时候会触发一次异步预读，更新预读窗口为</w:t>
      </w:r>
      <w:r w:rsidRPr="00A441AD">
        <w:rPr>
          <w:rFonts w:ascii="Arial" w:eastAsia="宋体" w:hAnsi="Arial" w:cs="Arial"/>
          <w:color w:val="5A5A5A"/>
          <w:kern w:val="0"/>
          <w:sz w:val="24"/>
          <w:szCs w:val="24"/>
        </w:rPr>
        <w:t>(16, 16, 16)</w:t>
      </w:r>
      <w:r w:rsidRPr="00A441AD">
        <w:rPr>
          <w:rFonts w:ascii="Arial" w:eastAsia="宋体" w:hAnsi="Arial" w:cs="Arial"/>
          <w:color w:val="5A5A5A"/>
          <w:kern w:val="0"/>
          <w:sz w:val="24"/>
          <w:szCs w:val="24"/>
        </w:rPr>
        <w:t>。</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在线程</w:t>
      </w:r>
      <w:r w:rsidRPr="00A441AD">
        <w:rPr>
          <w:rFonts w:ascii="Arial" w:eastAsia="宋体" w:hAnsi="Arial" w:cs="Arial"/>
          <w:color w:val="5A5A5A"/>
          <w:kern w:val="0"/>
          <w:sz w:val="24"/>
          <w:szCs w:val="24"/>
        </w:rPr>
        <w:t>1</w:t>
      </w:r>
      <w:r w:rsidRPr="00A441AD">
        <w:rPr>
          <w:rFonts w:ascii="Arial" w:eastAsia="宋体" w:hAnsi="Arial" w:cs="Arial"/>
          <w:color w:val="5A5A5A"/>
          <w:kern w:val="0"/>
          <w:sz w:val="24"/>
          <w:szCs w:val="24"/>
        </w:rPr>
        <w:t>经历了三次读以后，</w:t>
      </w:r>
      <w:r w:rsidRPr="00A441AD">
        <w:rPr>
          <w:rFonts w:ascii="Arial" w:eastAsia="宋体" w:hAnsi="Arial" w:cs="Arial"/>
          <w:color w:val="5A5A5A"/>
          <w:kern w:val="0"/>
          <w:sz w:val="24"/>
          <w:szCs w:val="24"/>
        </w:rPr>
        <w:t>page cache</w:t>
      </w:r>
      <w:r w:rsidRPr="00A441AD">
        <w:rPr>
          <w:rFonts w:ascii="Arial" w:eastAsia="宋体" w:hAnsi="Arial" w:cs="Arial"/>
          <w:color w:val="5A5A5A"/>
          <w:kern w:val="0"/>
          <w:sz w:val="24"/>
          <w:szCs w:val="24"/>
        </w:rPr>
        <w:t>的状态如下图所示：</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noProof/>
          <w:color w:val="5BC0EB"/>
          <w:kern w:val="0"/>
          <w:sz w:val="24"/>
          <w:szCs w:val="24"/>
        </w:rPr>
        <w:drawing>
          <wp:inline distT="0" distB="0" distL="0" distR="0">
            <wp:extent cx="5227320" cy="2233930"/>
            <wp:effectExtent l="0" t="0" r="0" b="0"/>
            <wp:docPr id="12" name="图片 12" descr="Linux文件预读(三)">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nux文件预读(三)">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27320" cy="2233930"/>
                    </a:xfrm>
                    <a:prstGeom prst="rect">
                      <a:avLst/>
                    </a:prstGeom>
                    <a:noFill/>
                    <a:ln>
                      <a:noFill/>
                    </a:ln>
                  </pic:spPr>
                </pic:pic>
              </a:graphicData>
            </a:graphic>
          </wp:inline>
        </w:drawing>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b/>
          <w:bCs/>
          <w:color w:val="5A5A5A"/>
          <w:kern w:val="0"/>
          <w:sz w:val="24"/>
          <w:szCs w:val="24"/>
        </w:rPr>
        <w:t>线程</w:t>
      </w:r>
      <w:r w:rsidRPr="00A441AD">
        <w:rPr>
          <w:rFonts w:ascii="Arial" w:eastAsia="宋体" w:hAnsi="Arial" w:cs="Arial"/>
          <w:b/>
          <w:bCs/>
          <w:color w:val="5A5A5A"/>
          <w:kern w:val="0"/>
          <w:sz w:val="24"/>
          <w:szCs w:val="24"/>
        </w:rPr>
        <w:t>2 Read 3</w:t>
      </w:r>
    </w:p>
    <w:p w:rsidR="00A441AD" w:rsidRPr="00A441AD" w:rsidRDefault="00A441AD" w:rsidP="00A441AD">
      <w:pPr>
        <w:widowControl/>
        <w:spacing w:after="240"/>
        <w:jc w:val="left"/>
        <w:rPr>
          <w:rFonts w:ascii="Arial" w:eastAsia="宋体" w:hAnsi="Arial" w:cs="Arial"/>
          <w:color w:val="5A5A5A"/>
          <w:kern w:val="0"/>
          <w:sz w:val="24"/>
          <w:szCs w:val="24"/>
        </w:rPr>
      </w:pPr>
      <w:r w:rsidRPr="00A441AD">
        <w:rPr>
          <w:rFonts w:ascii="Arial" w:eastAsia="宋体" w:hAnsi="Arial" w:cs="Arial"/>
          <w:color w:val="5A5A5A"/>
          <w:kern w:val="0"/>
          <w:sz w:val="24"/>
          <w:szCs w:val="24"/>
        </w:rPr>
        <w:t>线程</w:t>
      </w:r>
      <w:r w:rsidRPr="00A441AD">
        <w:rPr>
          <w:rFonts w:ascii="Arial" w:eastAsia="宋体" w:hAnsi="Arial" w:cs="Arial"/>
          <w:color w:val="5A5A5A"/>
          <w:kern w:val="0"/>
          <w:sz w:val="24"/>
          <w:szCs w:val="24"/>
        </w:rPr>
        <w:t>2</w:t>
      </w:r>
      <w:r w:rsidRPr="00A441AD">
        <w:rPr>
          <w:rFonts w:ascii="Arial" w:eastAsia="宋体" w:hAnsi="Arial" w:cs="Arial"/>
          <w:color w:val="5A5A5A"/>
          <w:kern w:val="0"/>
          <w:sz w:val="24"/>
          <w:szCs w:val="24"/>
        </w:rPr>
        <w:t>第三次读页面是</w:t>
      </w:r>
      <w:r w:rsidRPr="00A441AD">
        <w:rPr>
          <w:rFonts w:ascii="Arial" w:eastAsia="宋体" w:hAnsi="Arial" w:cs="Arial"/>
          <w:color w:val="5A5A5A"/>
          <w:kern w:val="0"/>
          <w:sz w:val="24"/>
          <w:szCs w:val="24"/>
        </w:rPr>
        <w:t>PAGE 134 ~ PAGE 141</w:t>
      </w:r>
      <w:r w:rsidRPr="00A441AD">
        <w:rPr>
          <w:rFonts w:ascii="Arial" w:eastAsia="宋体" w:hAnsi="Arial" w:cs="Arial"/>
          <w:color w:val="5A5A5A"/>
          <w:kern w:val="0"/>
          <w:sz w:val="24"/>
          <w:szCs w:val="24"/>
        </w:rPr>
        <w:t>，这些全在缓存中命中，但是访问</w:t>
      </w:r>
      <w:r w:rsidRPr="00A441AD">
        <w:rPr>
          <w:rFonts w:ascii="Arial" w:eastAsia="宋体" w:hAnsi="Arial" w:cs="Arial"/>
          <w:color w:val="5A5A5A"/>
          <w:kern w:val="0"/>
          <w:sz w:val="24"/>
          <w:szCs w:val="24"/>
        </w:rPr>
        <w:t>PAGE 140</w:t>
      </w:r>
      <w:r w:rsidRPr="00A441AD">
        <w:rPr>
          <w:rFonts w:ascii="Arial" w:eastAsia="宋体" w:hAnsi="Arial" w:cs="Arial"/>
          <w:color w:val="5A5A5A"/>
          <w:kern w:val="0"/>
          <w:sz w:val="24"/>
          <w:szCs w:val="24"/>
        </w:rPr>
        <w:t>时会触发一次异步预读。更新预读窗口，但是很不幸，之前的预读窗口是线程</w:t>
      </w:r>
      <w:r w:rsidRPr="00A441AD">
        <w:rPr>
          <w:rFonts w:ascii="Arial" w:eastAsia="宋体" w:hAnsi="Arial" w:cs="Arial"/>
          <w:color w:val="5A5A5A"/>
          <w:kern w:val="0"/>
          <w:sz w:val="24"/>
          <w:szCs w:val="24"/>
        </w:rPr>
        <w:t>1</w:t>
      </w:r>
      <w:r w:rsidRPr="00A441AD">
        <w:rPr>
          <w:rFonts w:ascii="Arial" w:eastAsia="宋体" w:hAnsi="Arial" w:cs="Arial"/>
          <w:color w:val="5A5A5A"/>
          <w:kern w:val="0"/>
          <w:sz w:val="24"/>
          <w:szCs w:val="24"/>
        </w:rPr>
        <w:t>的，因此我们必须搜寻才能恢复线程</w:t>
      </w:r>
      <w:r w:rsidRPr="00A441AD">
        <w:rPr>
          <w:rFonts w:ascii="Arial" w:eastAsia="宋体" w:hAnsi="Arial" w:cs="Arial"/>
          <w:color w:val="5A5A5A"/>
          <w:kern w:val="0"/>
          <w:sz w:val="24"/>
          <w:szCs w:val="24"/>
        </w:rPr>
        <w:t>2</w:t>
      </w:r>
      <w:r w:rsidRPr="00A441AD">
        <w:rPr>
          <w:rFonts w:ascii="Arial" w:eastAsia="宋体" w:hAnsi="Arial" w:cs="Arial"/>
          <w:color w:val="5A5A5A"/>
          <w:kern w:val="0"/>
          <w:sz w:val="24"/>
          <w:szCs w:val="24"/>
        </w:rPr>
        <w:t>的预读窗口，搜寻过程之前已经描述，这里不再啰嗦，恢复出线程</w:t>
      </w:r>
      <w:r w:rsidRPr="00A441AD">
        <w:rPr>
          <w:rFonts w:ascii="Arial" w:eastAsia="宋体" w:hAnsi="Arial" w:cs="Arial"/>
          <w:color w:val="5A5A5A"/>
          <w:kern w:val="0"/>
          <w:sz w:val="24"/>
          <w:szCs w:val="24"/>
        </w:rPr>
        <w:t>2</w:t>
      </w:r>
      <w:r w:rsidRPr="00A441AD">
        <w:rPr>
          <w:rFonts w:ascii="Arial" w:eastAsia="宋体" w:hAnsi="Arial" w:cs="Arial"/>
          <w:color w:val="5A5A5A"/>
          <w:kern w:val="0"/>
          <w:sz w:val="24"/>
          <w:szCs w:val="24"/>
        </w:rPr>
        <w:t>的预读窗口为</w:t>
      </w:r>
      <w:r w:rsidRPr="00A441AD">
        <w:rPr>
          <w:rFonts w:ascii="Arial" w:eastAsia="宋体" w:hAnsi="Arial" w:cs="Arial"/>
          <w:color w:val="5A5A5A"/>
          <w:kern w:val="0"/>
          <w:sz w:val="24"/>
          <w:szCs w:val="24"/>
        </w:rPr>
        <w:t>(156, 32,32)</w:t>
      </w:r>
      <w:r w:rsidRPr="00A441AD">
        <w:rPr>
          <w:rFonts w:ascii="Arial" w:eastAsia="宋体" w:hAnsi="Arial" w:cs="Arial"/>
          <w:color w:val="5A5A5A"/>
          <w:kern w:val="0"/>
          <w:sz w:val="24"/>
          <w:szCs w:val="24"/>
        </w:rPr>
        <w:t>。因此，总的来看，由于线程</w:t>
      </w:r>
      <w:r w:rsidRPr="00A441AD">
        <w:rPr>
          <w:rFonts w:ascii="Arial" w:eastAsia="宋体" w:hAnsi="Arial" w:cs="Arial"/>
          <w:color w:val="5A5A5A"/>
          <w:kern w:val="0"/>
          <w:sz w:val="24"/>
          <w:szCs w:val="24"/>
        </w:rPr>
        <w:t>2</w:t>
      </w:r>
      <w:r w:rsidRPr="00A441AD">
        <w:rPr>
          <w:rFonts w:ascii="Arial" w:eastAsia="宋体" w:hAnsi="Arial" w:cs="Arial"/>
          <w:color w:val="5A5A5A"/>
          <w:kern w:val="0"/>
          <w:sz w:val="24"/>
          <w:szCs w:val="24"/>
        </w:rPr>
        <w:t>的三次读形成的</w:t>
      </w:r>
      <w:r w:rsidRPr="00A441AD">
        <w:rPr>
          <w:rFonts w:ascii="Arial" w:eastAsia="宋体" w:hAnsi="Arial" w:cs="Arial"/>
          <w:color w:val="5A5A5A"/>
          <w:kern w:val="0"/>
          <w:sz w:val="24"/>
          <w:szCs w:val="24"/>
        </w:rPr>
        <w:t>page cache</w:t>
      </w:r>
      <w:r w:rsidRPr="00A441AD">
        <w:rPr>
          <w:rFonts w:ascii="Arial" w:eastAsia="宋体" w:hAnsi="Arial" w:cs="Arial"/>
          <w:color w:val="5A5A5A"/>
          <w:kern w:val="0"/>
          <w:sz w:val="24"/>
          <w:szCs w:val="24"/>
        </w:rPr>
        <w:t>状态如下：</w:t>
      </w:r>
    </w:p>
    <w:p w:rsidR="00180D0E" w:rsidRPr="00A441AD" w:rsidRDefault="00A441AD" w:rsidP="00A441AD">
      <w:pPr>
        <w:widowControl/>
        <w:spacing w:after="240"/>
        <w:jc w:val="left"/>
        <w:rPr>
          <w:rFonts w:ascii="Arial" w:eastAsia="宋体" w:hAnsi="Arial" w:cs="Arial" w:hint="eastAsia"/>
          <w:color w:val="5A5A5A"/>
          <w:kern w:val="0"/>
          <w:sz w:val="24"/>
          <w:szCs w:val="24"/>
        </w:rPr>
      </w:pPr>
      <w:r w:rsidRPr="00A441AD">
        <w:rPr>
          <w:rFonts w:ascii="Arial" w:eastAsia="宋体" w:hAnsi="Arial" w:cs="Arial"/>
          <w:noProof/>
          <w:color w:val="5BC0EB"/>
          <w:kern w:val="0"/>
          <w:sz w:val="24"/>
          <w:szCs w:val="24"/>
        </w:rPr>
        <w:drawing>
          <wp:inline distT="0" distB="0" distL="0" distR="0">
            <wp:extent cx="4865370" cy="2182495"/>
            <wp:effectExtent l="0" t="0" r="0" b="8255"/>
            <wp:docPr id="11" name="图片 11" descr="Linux文件预读(三)">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nux文件预读(三)">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65370" cy="2182495"/>
                    </a:xfrm>
                    <a:prstGeom prst="rect">
                      <a:avLst/>
                    </a:prstGeom>
                    <a:noFill/>
                    <a:ln>
                      <a:noFill/>
                    </a:ln>
                  </pic:spPr>
                </pic:pic>
              </a:graphicData>
            </a:graphic>
          </wp:inline>
        </w:drawing>
      </w:r>
      <w:bookmarkStart w:id="0" w:name="_GoBack"/>
      <w:bookmarkEnd w:id="0"/>
    </w:p>
    <w:sectPr w:rsidR="00180D0E" w:rsidRPr="00A441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B3"/>
    <w:rsid w:val="00180D0E"/>
    <w:rsid w:val="002532E2"/>
    <w:rsid w:val="00321051"/>
    <w:rsid w:val="00457646"/>
    <w:rsid w:val="00555CEF"/>
    <w:rsid w:val="009F1009"/>
    <w:rsid w:val="00A441AD"/>
    <w:rsid w:val="00A94415"/>
    <w:rsid w:val="00ED62B3"/>
    <w:rsid w:val="00F11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CE7E"/>
  <w15:chartTrackingRefBased/>
  <w15:docId w15:val="{853336D0-1CEF-44CA-BC21-848A08AC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532E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0"/>
    <w:uiPriority w:val="9"/>
    <w:qFormat/>
    <w:rsid w:val="002532E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32E2"/>
    <w:rPr>
      <w:rFonts w:ascii="宋体" w:eastAsia="宋体" w:hAnsi="宋体" w:cs="宋体"/>
      <w:b/>
      <w:bCs/>
      <w:kern w:val="36"/>
      <w:sz w:val="48"/>
      <w:szCs w:val="48"/>
    </w:rPr>
  </w:style>
  <w:style w:type="character" w:customStyle="1" w:styleId="40">
    <w:name w:val="标题 4 字符"/>
    <w:basedOn w:val="a0"/>
    <w:link w:val="4"/>
    <w:uiPriority w:val="9"/>
    <w:rsid w:val="002532E2"/>
    <w:rPr>
      <w:rFonts w:ascii="宋体" w:eastAsia="宋体" w:hAnsi="宋体" w:cs="宋体"/>
      <w:b/>
      <w:bCs/>
      <w:kern w:val="0"/>
      <w:sz w:val="24"/>
      <w:szCs w:val="24"/>
    </w:rPr>
  </w:style>
  <w:style w:type="character" w:styleId="a3">
    <w:name w:val="Hyperlink"/>
    <w:basedOn w:val="a0"/>
    <w:uiPriority w:val="99"/>
    <w:semiHidden/>
    <w:unhideWhenUsed/>
    <w:rsid w:val="002532E2"/>
    <w:rPr>
      <w:color w:val="0000FF"/>
      <w:u w:val="single"/>
    </w:rPr>
  </w:style>
  <w:style w:type="paragraph" w:styleId="a4">
    <w:name w:val="Normal (Web)"/>
    <w:basedOn w:val="a"/>
    <w:uiPriority w:val="99"/>
    <w:semiHidden/>
    <w:unhideWhenUsed/>
    <w:rsid w:val="002532E2"/>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0"/>
    <w:uiPriority w:val="99"/>
    <w:semiHidden/>
    <w:unhideWhenUsed/>
    <w:rsid w:val="00253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2532E2"/>
    <w:rPr>
      <w:rFonts w:ascii="宋体" w:eastAsia="宋体" w:hAnsi="宋体" w:cs="宋体"/>
      <w:kern w:val="0"/>
      <w:sz w:val="24"/>
      <w:szCs w:val="24"/>
    </w:rPr>
  </w:style>
  <w:style w:type="character" w:styleId="HTML1">
    <w:name w:val="HTML Code"/>
    <w:basedOn w:val="a0"/>
    <w:uiPriority w:val="99"/>
    <w:semiHidden/>
    <w:unhideWhenUsed/>
    <w:rsid w:val="002532E2"/>
    <w:rPr>
      <w:rFonts w:ascii="宋体" w:eastAsia="宋体" w:hAnsi="宋体" w:cs="宋体"/>
      <w:sz w:val="24"/>
      <w:szCs w:val="24"/>
    </w:rPr>
  </w:style>
  <w:style w:type="character" w:styleId="a5">
    <w:name w:val="Strong"/>
    <w:basedOn w:val="a0"/>
    <w:uiPriority w:val="22"/>
    <w:qFormat/>
    <w:rsid w:val="002532E2"/>
    <w:rPr>
      <w:b/>
      <w:bCs/>
    </w:rPr>
  </w:style>
  <w:style w:type="character" w:styleId="a6">
    <w:name w:val="Emphasis"/>
    <w:basedOn w:val="a0"/>
    <w:uiPriority w:val="20"/>
    <w:qFormat/>
    <w:rsid w:val="00253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5876">
      <w:bodyDiv w:val="1"/>
      <w:marLeft w:val="0"/>
      <w:marRight w:val="0"/>
      <w:marTop w:val="0"/>
      <w:marBottom w:val="0"/>
      <w:divBdr>
        <w:top w:val="none" w:sz="0" w:space="0" w:color="auto"/>
        <w:left w:val="none" w:sz="0" w:space="0" w:color="auto"/>
        <w:bottom w:val="none" w:sz="0" w:space="0" w:color="auto"/>
        <w:right w:val="none" w:sz="0" w:space="0" w:color="auto"/>
      </w:divBdr>
      <w:divsChild>
        <w:div w:id="268902169">
          <w:marLeft w:val="150"/>
          <w:marRight w:val="150"/>
          <w:marTop w:val="150"/>
          <w:marBottom w:val="150"/>
          <w:divBdr>
            <w:top w:val="none" w:sz="0" w:space="0" w:color="auto"/>
            <w:left w:val="none" w:sz="0" w:space="0" w:color="auto"/>
            <w:bottom w:val="none" w:sz="0" w:space="0" w:color="auto"/>
            <w:right w:val="none" w:sz="0" w:space="0" w:color="auto"/>
          </w:divBdr>
          <w:divsChild>
            <w:div w:id="109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4013">
      <w:bodyDiv w:val="1"/>
      <w:marLeft w:val="0"/>
      <w:marRight w:val="0"/>
      <w:marTop w:val="0"/>
      <w:marBottom w:val="0"/>
      <w:divBdr>
        <w:top w:val="none" w:sz="0" w:space="0" w:color="auto"/>
        <w:left w:val="none" w:sz="0" w:space="0" w:color="auto"/>
        <w:bottom w:val="none" w:sz="0" w:space="0" w:color="auto"/>
        <w:right w:val="none" w:sz="0" w:space="0" w:color="auto"/>
      </w:divBdr>
    </w:div>
    <w:div w:id="1278367214">
      <w:bodyDiv w:val="1"/>
      <w:marLeft w:val="0"/>
      <w:marRight w:val="0"/>
      <w:marTop w:val="0"/>
      <w:marBottom w:val="0"/>
      <w:divBdr>
        <w:top w:val="none" w:sz="0" w:space="0" w:color="auto"/>
        <w:left w:val="none" w:sz="0" w:space="0" w:color="auto"/>
        <w:bottom w:val="none" w:sz="0" w:space="0" w:color="auto"/>
        <w:right w:val="none" w:sz="0" w:space="0" w:color="auto"/>
      </w:divBdr>
      <w:divsChild>
        <w:div w:id="1855337628">
          <w:marLeft w:val="150"/>
          <w:marRight w:val="150"/>
          <w:marTop w:val="150"/>
          <w:marBottom w:val="150"/>
          <w:divBdr>
            <w:top w:val="none" w:sz="0" w:space="0" w:color="auto"/>
            <w:left w:val="none" w:sz="0" w:space="0" w:color="auto"/>
            <w:bottom w:val="none" w:sz="0" w:space="0" w:color="auto"/>
            <w:right w:val="none" w:sz="0" w:space="0" w:color="auto"/>
          </w:divBdr>
          <w:divsChild>
            <w:div w:id="3883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8264">
      <w:bodyDiv w:val="1"/>
      <w:marLeft w:val="0"/>
      <w:marRight w:val="0"/>
      <w:marTop w:val="0"/>
      <w:marBottom w:val="0"/>
      <w:divBdr>
        <w:top w:val="none" w:sz="0" w:space="0" w:color="auto"/>
        <w:left w:val="none" w:sz="0" w:space="0" w:color="auto"/>
        <w:bottom w:val="none" w:sz="0" w:space="0" w:color="auto"/>
        <w:right w:val="none" w:sz="0" w:space="0" w:color="auto"/>
      </w:divBdr>
      <w:divsChild>
        <w:div w:id="1750302294">
          <w:marLeft w:val="150"/>
          <w:marRight w:val="150"/>
          <w:marTop w:val="150"/>
          <w:marBottom w:val="150"/>
          <w:divBdr>
            <w:top w:val="none" w:sz="0" w:space="0" w:color="auto"/>
            <w:left w:val="none" w:sz="0" w:space="0" w:color="auto"/>
            <w:bottom w:val="none" w:sz="0" w:space="0" w:color="auto"/>
            <w:right w:val="none" w:sz="0" w:space="0" w:color="auto"/>
          </w:divBdr>
          <w:divsChild>
            <w:div w:id="1274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7xkapl.com1.z0.glb.clouddn.com/img/test/read_ahead_8.png" TargetMode="External"/><Relationship Id="rId26" Type="http://schemas.openxmlformats.org/officeDocument/2006/relationships/hyperlink" Target="http://7xkapl.com1.z0.glb.clouddn.com/img/test/read_ahead_12.png" TargetMode="External"/><Relationship Id="rId39" Type="http://schemas.openxmlformats.org/officeDocument/2006/relationships/image" Target="media/image18.png"/><Relationship Id="rId21" Type="http://schemas.openxmlformats.org/officeDocument/2006/relationships/image" Target="media/image9.png"/><Relationship Id="rId34" Type="http://schemas.openxmlformats.org/officeDocument/2006/relationships/hyperlink" Target="http://7xkapl.com1.z0.glb.clouddn.com/img/test/read_ahead_16.png" TargetMode="External"/><Relationship Id="rId42" Type="http://schemas.openxmlformats.org/officeDocument/2006/relationships/hyperlink" Target="http://7xkapl.com1.z0.glb.clouddn.com/img/test/read_ahead_20.png"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7xkapl.com1.z0.glb.clouddn.com/img/test/read_ahead_7.png"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7xkapl.com1.z0.glb.clouddn.com/img/test/read_ahead_2.png" TargetMode="External"/><Relationship Id="rId11" Type="http://schemas.openxmlformats.org/officeDocument/2006/relationships/image" Target="media/image4.jpeg"/><Relationship Id="rId24" Type="http://schemas.openxmlformats.org/officeDocument/2006/relationships/hyperlink" Target="http://7xkapl.com1.z0.glb.clouddn.com/img/test/read_ahead_11.png" TargetMode="External"/><Relationship Id="rId32" Type="http://schemas.openxmlformats.org/officeDocument/2006/relationships/hyperlink" Target="http://7xkapl.com1.z0.glb.clouddn.com/img/test/read_ahead_15.png" TargetMode="External"/><Relationship Id="rId37" Type="http://schemas.openxmlformats.org/officeDocument/2006/relationships/image" Target="media/image17.png"/><Relationship Id="rId40" Type="http://schemas.openxmlformats.org/officeDocument/2006/relationships/hyperlink" Target="http://7xkapl.com1.z0.glb.clouddn.com/img/test/read_ahead_19.png"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7xkapl.com1.z0.glb.clouddn.com/img/test/read_ahead_13.png" TargetMode="External"/><Relationship Id="rId36" Type="http://schemas.openxmlformats.org/officeDocument/2006/relationships/hyperlink" Target="http://7xkapl.com1.z0.glb.clouddn.com/img/test/read_ahead_17.png" TargetMode="External"/><Relationship Id="rId10" Type="http://schemas.openxmlformats.org/officeDocument/2006/relationships/hyperlink" Target="http://7xkapl.com1.z0.glb.clouddn.com/img/test/read_ahead_4.jpeg" TargetMode="External"/><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hyperlink" Target="http://7xkapl.com1.z0.glb.clouddn.com/img/test/read_ahead_1.jpeg" TargetMode="External"/><Relationship Id="rId9" Type="http://schemas.openxmlformats.org/officeDocument/2006/relationships/image" Target="media/image3.png"/><Relationship Id="rId14" Type="http://schemas.openxmlformats.org/officeDocument/2006/relationships/hyperlink" Target="http://7xkapl.com1.z0.glb.clouddn.com/img/test/read_ahead_6.png" TargetMode="External"/><Relationship Id="rId22" Type="http://schemas.openxmlformats.org/officeDocument/2006/relationships/hyperlink" Target="http://7xkapl.com1.z0.glb.clouddn.com/img/test/read_ahead_10.png" TargetMode="External"/><Relationship Id="rId27" Type="http://schemas.openxmlformats.org/officeDocument/2006/relationships/image" Target="media/image12.png"/><Relationship Id="rId30" Type="http://schemas.openxmlformats.org/officeDocument/2006/relationships/hyperlink" Target="http://7xkapl.com1.z0.glb.clouddn.com/img/test/read_ahead_14.png" TargetMode="External"/><Relationship Id="rId35" Type="http://schemas.openxmlformats.org/officeDocument/2006/relationships/image" Target="media/image16.png"/><Relationship Id="rId43" Type="http://schemas.openxmlformats.org/officeDocument/2006/relationships/image" Target="media/image20.png"/><Relationship Id="rId8" Type="http://schemas.openxmlformats.org/officeDocument/2006/relationships/hyperlink" Target="http://7xkapl.com1.z0.glb.clouddn.com/img/test/read_ahead_3.png" TargetMode="External"/><Relationship Id="rId3" Type="http://schemas.openxmlformats.org/officeDocument/2006/relationships/webSettings" Target="webSettings.xml"/><Relationship Id="rId12" Type="http://schemas.openxmlformats.org/officeDocument/2006/relationships/hyperlink" Target="http://7xkapl.com1.z0.glb.clouddn.com/img/test/read_ahead_5.jpeg"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7xkapl.com1.z0.glb.clouddn.com/img/test/read_ahead_18.png" TargetMode="External"/><Relationship Id="rId20" Type="http://schemas.openxmlformats.org/officeDocument/2006/relationships/hyperlink" Target="http://7xkapl.com1.z0.glb.clouddn.com/img/test/read_ahead_9.png" TargetMode="External"/><Relationship Id="rId41"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单凯</dc:creator>
  <cp:keywords/>
  <dc:description/>
  <cp:lastModifiedBy>单凯</cp:lastModifiedBy>
  <cp:revision>7</cp:revision>
  <dcterms:created xsi:type="dcterms:W3CDTF">2018-03-14T09:23:00Z</dcterms:created>
  <dcterms:modified xsi:type="dcterms:W3CDTF">2018-03-14T09:44:00Z</dcterms:modified>
</cp:coreProperties>
</file>